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902A85" w14:paraId="1D96DDA0" w14:textId="77777777" w:rsidTr="00B90C43">
        <w:trPr>
          <w:trHeight w:val="1955"/>
        </w:trPr>
        <w:tc>
          <w:tcPr>
            <w:tcW w:w="9212" w:type="dxa"/>
            <w:shd w:val="clear" w:color="auto" w:fill="FFFFFF" w:themeFill="background1"/>
          </w:tcPr>
          <w:p w14:paraId="1C8D3469" w14:textId="30A316BE" w:rsidR="00902A85" w:rsidRDefault="00902A85" w:rsidP="00473831">
            <w:pPr>
              <w:jc w:val="center"/>
              <w:rPr>
                <w:rFonts w:ascii="Arial" w:hAnsi="Arial" w:cs="Arial"/>
                <w:b/>
                <w:i/>
                <w:sz w:val="32"/>
                <w:szCs w:val="32"/>
              </w:rPr>
            </w:pPr>
            <w:bookmarkStart w:id="0" w:name="_GoBack"/>
            <w:bookmarkEnd w:id="0"/>
            <w:r>
              <w:rPr>
                <w:rFonts w:ascii="Arial" w:hAnsi="Arial" w:cs="Arial"/>
                <w:b/>
                <w:i/>
                <w:sz w:val="32"/>
                <w:szCs w:val="32"/>
              </w:rPr>
              <w:br/>
            </w:r>
            <w:r w:rsidR="0050511C">
              <w:rPr>
                <w:rFonts w:ascii="Arial" w:hAnsi="Arial" w:cs="Arial"/>
                <w:b/>
                <w:i/>
                <w:sz w:val="32"/>
                <w:szCs w:val="32"/>
              </w:rPr>
              <w:t>De Hardware afdeling</w:t>
            </w:r>
          </w:p>
          <w:p w14:paraId="69DD175B" w14:textId="2C8D21F4" w:rsidR="00B90C43" w:rsidRPr="00B90C43" w:rsidRDefault="00902A85" w:rsidP="00B90C43">
            <w:pPr>
              <w:rPr>
                <w:rFonts w:ascii="Arial" w:hAnsi="Arial" w:cs="Arial"/>
                <w:i/>
                <w:sz w:val="20"/>
                <w:szCs w:val="20"/>
                <w:lang w:val="nl"/>
              </w:rPr>
            </w:pPr>
            <w:r>
              <w:rPr>
                <w:rFonts w:ascii="Arial" w:hAnsi="Arial" w:cs="Arial"/>
                <w:i/>
                <w:sz w:val="20"/>
                <w:szCs w:val="20"/>
                <w:lang w:val="nl"/>
              </w:rPr>
              <w:br/>
            </w:r>
            <w:r>
              <w:rPr>
                <w:rFonts w:ascii="Arial" w:hAnsi="Arial" w:cs="Arial"/>
                <w:i/>
                <w:sz w:val="20"/>
                <w:szCs w:val="20"/>
                <w:lang w:val="nl"/>
              </w:rPr>
              <w:br/>
            </w:r>
            <w:r w:rsidR="000F4CAB" w:rsidRPr="000F4CAB">
              <w:rPr>
                <w:rFonts w:ascii="Arial" w:hAnsi="Arial" w:cs="Arial"/>
                <w:i/>
                <w:sz w:val="20"/>
                <w:szCs w:val="20"/>
                <w:lang w:val="nl"/>
              </w:rPr>
              <w:t>De student maakt een demo ter promotie over een product van de hardware afdeling. Hierbij levert hij een infoblad op waarbij de nodige informatie over het product staat vermeldt.</w:t>
            </w:r>
          </w:p>
          <w:p w14:paraId="25E6AD66" w14:textId="77777777" w:rsidR="00902A85" w:rsidRPr="00EA57C8" w:rsidRDefault="00902A85" w:rsidP="000F4CAB">
            <w:pPr>
              <w:rPr>
                <w:i/>
              </w:rPr>
            </w:pPr>
          </w:p>
        </w:tc>
      </w:tr>
    </w:tbl>
    <w:p w14:paraId="3FC1061C" w14:textId="77777777" w:rsidR="00902A85" w:rsidRDefault="00902A85" w:rsidP="00902A85"/>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8F391" w:themeFill="accent2" w:themeFillTint="66"/>
        <w:tblLook w:val="04A0" w:firstRow="1" w:lastRow="0" w:firstColumn="1" w:lastColumn="0" w:noHBand="0" w:noVBand="1"/>
      </w:tblPr>
      <w:tblGrid>
        <w:gridCol w:w="9212"/>
      </w:tblGrid>
      <w:tr w:rsidR="00902A85" w14:paraId="09D75D01" w14:textId="77777777" w:rsidTr="00473831">
        <w:tc>
          <w:tcPr>
            <w:tcW w:w="9212" w:type="dxa"/>
            <w:shd w:val="clear" w:color="auto" w:fill="auto"/>
          </w:tcPr>
          <w:p w14:paraId="6B1448D8" w14:textId="35553841" w:rsidR="00902A85" w:rsidRPr="002104F1" w:rsidRDefault="00902A85" w:rsidP="00473831">
            <w:pPr>
              <w:rPr>
                <w:rFonts w:ascii="Arial" w:hAnsi="Arial" w:cs="Arial"/>
                <w:b/>
                <w:sz w:val="20"/>
                <w:szCs w:val="20"/>
              </w:rPr>
            </w:pPr>
            <w:r>
              <w:rPr>
                <w:rFonts w:ascii="Arial" w:hAnsi="Arial" w:cs="Arial"/>
                <w:b/>
                <w:sz w:val="20"/>
                <w:szCs w:val="20"/>
              </w:rPr>
              <w:br/>
            </w:r>
            <w:r w:rsidRPr="002104F1">
              <w:rPr>
                <w:rFonts w:ascii="Arial" w:hAnsi="Arial" w:cs="Arial"/>
                <w:b/>
                <w:sz w:val="20"/>
                <w:szCs w:val="20"/>
              </w:rPr>
              <w:t>Opleiding:</w:t>
            </w:r>
            <w:r>
              <w:rPr>
                <w:rFonts w:ascii="Arial" w:hAnsi="Arial" w:cs="Arial"/>
                <w:sz w:val="20"/>
                <w:szCs w:val="20"/>
              </w:rPr>
              <w:t xml:space="preserve"> </w:t>
            </w:r>
            <w:r>
              <w:rPr>
                <w:rFonts w:ascii="Arial" w:hAnsi="Arial" w:cs="Arial"/>
                <w:sz w:val="20"/>
                <w:szCs w:val="20"/>
              </w:rPr>
              <w:tab/>
            </w:r>
            <w:r w:rsidR="00783400">
              <w:rPr>
                <w:rFonts w:ascii="Arial" w:hAnsi="Arial" w:cs="Arial"/>
                <w:sz w:val="20"/>
                <w:szCs w:val="20"/>
              </w:rPr>
              <w:t>Manager retail</w:t>
            </w:r>
            <w:r>
              <w:rPr>
                <w:rFonts w:ascii="Arial" w:hAnsi="Arial" w:cs="Arial"/>
                <w:sz w:val="20"/>
                <w:szCs w:val="20"/>
              </w:rPr>
              <w:t xml:space="preserve"> </w:t>
            </w:r>
          </w:p>
          <w:p w14:paraId="043B7D29" w14:textId="5D013DB4" w:rsidR="00902A85" w:rsidRDefault="00902A85" w:rsidP="00473831">
            <w:pPr>
              <w:rPr>
                <w:rFonts w:ascii="Arial" w:hAnsi="Arial" w:cs="Arial"/>
                <w:b/>
                <w:sz w:val="20"/>
                <w:szCs w:val="20"/>
              </w:rPr>
            </w:pPr>
            <w:r w:rsidRPr="002104F1">
              <w:rPr>
                <w:rFonts w:ascii="Arial" w:hAnsi="Arial" w:cs="Arial"/>
                <w:b/>
                <w:sz w:val="20"/>
                <w:szCs w:val="20"/>
              </w:rPr>
              <w:t xml:space="preserve">Crebo: </w:t>
            </w:r>
            <w:r w:rsidRPr="002104F1">
              <w:rPr>
                <w:rFonts w:ascii="Arial" w:hAnsi="Arial" w:cs="Arial"/>
                <w:b/>
                <w:sz w:val="20"/>
                <w:szCs w:val="20"/>
              </w:rPr>
              <w:tab/>
            </w:r>
            <w:r w:rsidRPr="002104F1">
              <w:rPr>
                <w:rFonts w:ascii="Arial" w:hAnsi="Arial" w:cs="Arial"/>
                <w:b/>
                <w:sz w:val="20"/>
                <w:szCs w:val="20"/>
              </w:rPr>
              <w:tab/>
            </w:r>
            <w:r w:rsidRPr="00C92191">
              <w:rPr>
                <w:rFonts w:ascii="Arial" w:hAnsi="Arial" w:cs="Arial"/>
                <w:sz w:val="20"/>
                <w:szCs w:val="20"/>
              </w:rPr>
              <w:t>25</w:t>
            </w:r>
            <w:r w:rsidR="00783400">
              <w:rPr>
                <w:rFonts w:ascii="Arial" w:hAnsi="Arial" w:cs="Arial"/>
                <w:sz w:val="20"/>
                <w:szCs w:val="20"/>
              </w:rPr>
              <w:t>502</w:t>
            </w:r>
            <w:r w:rsidRPr="002104F1">
              <w:rPr>
                <w:rFonts w:ascii="Arial" w:hAnsi="Arial" w:cs="Arial"/>
                <w:b/>
                <w:sz w:val="20"/>
                <w:szCs w:val="20"/>
              </w:rPr>
              <w:tab/>
            </w:r>
          </w:p>
          <w:p w14:paraId="793D3694" w14:textId="59EE242B" w:rsidR="00902A85" w:rsidRPr="002104F1" w:rsidRDefault="00902A85" w:rsidP="00473831">
            <w:pPr>
              <w:rPr>
                <w:rFonts w:ascii="Arial" w:hAnsi="Arial" w:cs="Arial"/>
                <w:b/>
                <w:sz w:val="20"/>
                <w:szCs w:val="20"/>
              </w:rPr>
            </w:pPr>
            <w:r w:rsidRPr="002104F1">
              <w:rPr>
                <w:rFonts w:ascii="Arial" w:hAnsi="Arial" w:cs="Arial"/>
                <w:b/>
                <w:sz w:val="20"/>
                <w:szCs w:val="20"/>
              </w:rPr>
              <w:t xml:space="preserve">Cohort: </w:t>
            </w:r>
            <w:r w:rsidRPr="002104F1">
              <w:rPr>
                <w:rFonts w:ascii="Arial" w:hAnsi="Arial" w:cs="Arial"/>
                <w:b/>
                <w:sz w:val="20"/>
                <w:szCs w:val="20"/>
              </w:rPr>
              <w:tab/>
            </w:r>
            <w:r w:rsidR="00B90C43">
              <w:rPr>
                <w:rFonts w:ascii="Arial" w:hAnsi="Arial" w:cs="Arial"/>
                <w:sz w:val="20"/>
                <w:szCs w:val="20"/>
              </w:rPr>
              <w:t>201</w:t>
            </w:r>
            <w:r w:rsidR="00677F5E">
              <w:rPr>
                <w:rFonts w:ascii="Arial" w:hAnsi="Arial" w:cs="Arial"/>
                <w:sz w:val="20"/>
                <w:szCs w:val="20"/>
              </w:rPr>
              <w:t>8-2019</w:t>
            </w:r>
            <w:r w:rsidRPr="002104F1">
              <w:rPr>
                <w:rFonts w:ascii="Arial" w:hAnsi="Arial" w:cs="Arial"/>
                <w:b/>
                <w:sz w:val="20"/>
                <w:szCs w:val="20"/>
              </w:rPr>
              <w:tab/>
            </w:r>
            <w:r w:rsidR="000F4CAB" w:rsidRPr="000F4CAB">
              <w:rPr>
                <w:rFonts w:ascii="Arial" w:hAnsi="Arial" w:cs="Arial"/>
                <w:sz w:val="20"/>
                <w:szCs w:val="20"/>
              </w:rPr>
              <w:t>2019-2020</w:t>
            </w:r>
          </w:p>
          <w:p w14:paraId="3C63BDCF" w14:textId="0C79FDA1" w:rsidR="00902A85" w:rsidRPr="002104F1" w:rsidRDefault="00902A85" w:rsidP="00473831">
            <w:pPr>
              <w:rPr>
                <w:rFonts w:ascii="Arial" w:hAnsi="Arial" w:cs="Arial"/>
                <w:sz w:val="20"/>
                <w:szCs w:val="20"/>
              </w:rPr>
            </w:pPr>
            <w:r w:rsidRPr="002104F1">
              <w:rPr>
                <w:rFonts w:ascii="Arial" w:hAnsi="Arial" w:cs="Arial"/>
                <w:b/>
                <w:sz w:val="20"/>
                <w:szCs w:val="20"/>
              </w:rPr>
              <w:t xml:space="preserve">Periode: </w:t>
            </w:r>
            <w:r w:rsidRPr="002104F1">
              <w:rPr>
                <w:rFonts w:ascii="Arial" w:hAnsi="Arial" w:cs="Arial"/>
                <w:b/>
                <w:sz w:val="20"/>
                <w:szCs w:val="20"/>
              </w:rPr>
              <w:tab/>
            </w:r>
            <w:r w:rsidR="0050511C">
              <w:rPr>
                <w:rFonts w:ascii="Arial" w:hAnsi="Arial" w:cs="Arial"/>
                <w:sz w:val="20"/>
                <w:szCs w:val="20"/>
              </w:rPr>
              <w:t>3</w:t>
            </w:r>
            <w:r w:rsidRPr="002104F1">
              <w:rPr>
                <w:rFonts w:ascii="Arial" w:hAnsi="Arial" w:cs="Arial"/>
                <w:b/>
                <w:sz w:val="20"/>
                <w:szCs w:val="20"/>
              </w:rPr>
              <w:tab/>
            </w:r>
            <w:r w:rsidRPr="002104F1">
              <w:rPr>
                <w:rFonts w:ascii="Arial" w:hAnsi="Arial" w:cs="Arial"/>
                <w:sz w:val="20"/>
                <w:szCs w:val="20"/>
              </w:rPr>
              <w:t xml:space="preserve"> </w:t>
            </w:r>
          </w:p>
          <w:p w14:paraId="5975735B" w14:textId="77777777" w:rsidR="00902A85" w:rsidRDefault="00902A85" w:rsidP="00473831"/>
        </w:tc>
      </w:tr>
    </w:tbl>
    <w:p w14:paraId="261794E7" w14:textId="77777777" w:rsidR="00902A85" w:rsidRDefault="00902A85" w:rsidP="00902A85"/>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902A85" w14:paraId="796AE97E" w14:textId="77777777" w:rsidTr="00473831">
        <w:tc>
          <w:tcPr>
            <w:tcW w:w="9212" w:type="dxa"/>
            <w:shd w:val="clear" w:color="auto" w:fill="FFFFFF" w:themeFill="background1"/>
          </w:tcPr>
          <w:p w14:paraId="6531D886" w14:textId="492A02AB" w:rsidR="00B90C43" w:rsidRDefault="00902A85" w:rsidP="00B90C43">
            <w:pPr>
              <w:rPr>
                <w:rFonts w:ascii="Arial" w:hAnsi="Arial" w:cs="Arial"/>
                <w:b/>
                <w:sz w:val="24"/>
                <w:szCs w:val="24"/>
              </w:rPr>
            </w:pPr>
            <w:r w:rsidRPr="0001735C">
              <w:rPr>
                <w:rFonts w:ascii="Arial" w:hAnsi="Arial" w:cs="Arial"/>
                <w:b/>
                <w:sz w:val="24"/>
                <w:szCs w:val="24"/>
              </w:rPr>
              <w:t>Kerntaken en werkprocessen</w:t>
            </w:r>
            <w:r>
              <w:rPr>
                <w:rFonts w:ascii="Arial" w:hAnsi="Arial" w:cs="Arial"/>
                <w:b/>
                <w:sz w:val="24"/>
                <w:szCs w:val="24"/>
              </w:rPr>
              <w:br/>
            </w:r>
          </w:p>
          <w:p w14:paraId="37DD1F1F" w14:textId="77777777" w:rsidR="00B90A89" w:rsidRPr="0020165A" w:rsidRDefault="00B90A89" w:rsidP="00B90A89">
            <w:pPr>
              <w:rPr>
                <w:rFonts w:ascii="Arial" w:hAnsi="Arial" w:cs="Arial"/>
              </w:rPr>
            </w:pPr>
          </w:p>
          <w:p w14:paraId="38FFC34D" w14:textId="77777777" w:rsidR="00B90A89" w:rsidRPr="0020165A" w:rsidRDefault="00B90A89" w:rsidP="00B90A89">
            <w:pPr>
              <w:tabs>
                <w:tab w:val="center" w:pos="1550"/>
              </w:tabs>
              <w:rPr>
                <w:rFonts w:ascii="Arial" w:hAnsi="Arial" w:cs="Arial"/>
              </w:rPr>
            </w:pPr>
            <w:r w:rsidRPr="0020165A">
              <w:rPr>
                <w:rFonts w:ascii="Arial" w:hAnsi="Arial" w:cs="Arial"/>
              </w:rPr>
              <w:t>B1-K1-W2 Beheert de winkelpresentatie</w:t>
            </w:r>
          </w:p>
          <w:p w14:paraId="46F42F0C" w14:textId="77777777" w:rsidR="00B90A89" w:rsidRPr="0020165A" w:rsidRDefault="00B90A89" w:rsidP="00B90A89">
            <w:pPr>
              <w:tabs>
                <w:tab w:val="center" w:pos="1550"/>
              </w:tabs>
              <w:rPr>
                <w:rFonts w:ascii="Arial" w:hAnsi="Arial" w:cs="Arial"/>
              </w:rPr>
            </w:pPr>
            <w:r w:rsidRPr="0020165A">
              <w:rPr>
                <w:rFonts w:ascii="Arial" w:hAnsi="Arial" w:cs="Arial"/>
              </w:rPr>
              <w:t>B1-K1-W3 Bewaakt de voorraad en bestelt</w:t>
            </w:r>
          </w:p>
          <w:p w14:paraId="20BDC38A" w14:textId="77777777" w:rsidR="00B90A89" w:rsidRPr="0020165A" w:rsidRDefault="00B90A89" w:rsidP="00B90A89">
            <w:pPr>
              <w:tabs>
                <w:tab w:val="center" w:pos="1550"/>
              </w:tabs>
              <w:rPr>
                <w:rFonts w:ascii="Arial" w:hAnsi="Arial" w:cs="Arial"/>
              </w:rPr>
            </w:pPr>
            <w:r w:rsidRPr="0020165A">
              <w:rPr>
                <w:rFonts w:ascii="Arial" w:hAnsi="Arial" w:cs="Arial"/>
              </w:rPr>
              <w:t>B1-K2-W2 Voert verkoopgesprekken en coördineert deze</w:t>
            </w:r>
          </w:p>
          <w:p w14:paraId="2B03595B" w14:textId="77777777" w:rsidR="00B90A89" w:rsidRPr="0020165A" w:rsidRDefault="00B90A89" w:rsidP="00B90A89">
            <w:pPr>
              <w:tabs>
                <w:tab w:val="center" w:pos="1550"/>
              </w:tabs>
              <w:rPr>
                <w:rFonts w:ascii="Arial" w:hAnsi="Arial" w:cs="Arial"/>
              </w:rPr>
            </w:pPr>
            <w:r w:rsidRPr="0020165A">
              <w:rPr>
                <w:rFonts w:ascii="Arial" w:hAnsi="Arial" w:cs="Arial"/>
              </w:rPr>
              <w:t>B1-K2-W3 Maakt artikelen op maat of gebruiksklaar</w:t>
            </w:r>
          </w:p>
          <w:p w14:paraId="6BB53EF9" w14:textId="3A87B1D4" w:rsidR="0050511C" w:rsidRPr="00B90C43" w:rsidRDefault="00B90A89" w:rsidP="00B90A89">
            <w:pPr>
              <w:rPr>
                <w:rFonts w:ascii="Arial" w:hAnsi="Arial" w:cs="Arial"/>
                <w:b/>
                <w:sz w:val="24"/>
                <w:szCs w:val="24"/>
              </w:rPr>
            </w:pPr>
            <w:r w:rsidRPr="0020165A">
              <w:rPr>
                <w:rFonts w:ascii="Arial" w:hAnsi="Arial" w:cs="Arial"/>
              </w:rPr>
              <w:t>B1-K3-W2 Begeleidt medewerkers bij werkzaamheden</w:t>
            </w:r>
          </w:p>
          <w:p w14:paraId="1C621276" w14:textId="0926A8E5" w:rsidR="00902A85" w:rsidRDefault="00902A85" w:rsidP="00783400">
            <w:pPr>
              <w:tabs>
                <w:tab w:val="center" w:pos="1550"/>
              </w:tabs>
            </w:pPr>
          </w:p>
        </w:tc>
      </w:tr>
    </w:tbl>
    <w:p w14:paraId="158C828F" w14:textId="77777777" w:rsidR="00902A85" w:rsidRDefault="00902A85" w:rsidP="00902A85"/>
    <w:tbl>
      <w:tblPr>
        <w:tblStyle w:val="Tabelraster1"/>
        <w:tblW w:w="0" w:type="auto"/>
        <w:tblLook w:val="04A0" w:firstRow="1" w:lastRow="0" w:firstColumn="1" w:lastColumn="0" w:noHBand="0" w:noVBand="1"/>
      </w:tblPr>
      <w:tblGrid>
        <w:gridCol w:w="2859"/>
        <w:gridCol w:w="455"/>
        <w:gridCol w:w="5974"/>
      </w:tblGrid>
      <w:tr w:rsidR="00902A85" w:rsidRPr="009F6AC2" w14:paraId="078B7408" w14:textId="77777777" w:rsidTr="00473831">
        <w:tc>
          <w:tcPr>
            <w:tcW w:w="2859" w:type="dxa"/>
            <w:tcBorders>
              <w:top w:val="nil"/>
              <w:left w:val="nil"/>
              <w:bottom w:val="nil"/>
              <w:right w:val="nil"/>
            </w:tcBorders>
          </w:tcPr>
          <w:p w14:paraId="4A795E1F" w14:textId="77777777" w:rsidR="00902A85" w:rsidRPr="00255C31" w:rsidRDefault="00902A85" w:rsidP="00473831">
            <w:pPr>
              <w:ind w:left="708"/>
              <w:jc w:val="both"/>
              <w:rPr>
                <w:rFonts w:ascii="Arial" w:eastAsia="Calibri" w:hAnsi="Arial" w:cs="Arial"/>
                <w:b/>
                <w:sz w:val="20"/>
                <w:szCs w:val="20"/>
              </w:rPr>
            </w:pPr>
            <w:r w:rsidRPr="00255C31">
              <w:rPr>
                <w:rFonts w:ascii="Arial" w:eastAsia="Calibri" w:hAnsi="Arial" w:cs="Arial"/>
                <w:b/>
                <w:sz w:val="20"/>
                <w:szCs w:val="20"/>
              </w:rPr>
              <w:t>Complexiteit:</w:t>
            </w:r>
          </w:p>
        </w:tc>
        <w:sdt>
          <w:sdtPr>
            <w:rPr>
              <w:rFonts w:ascii="Arial" w:eastAsia="Calibri" w:hAnsi="Arial" w:cs="Arial"/>
              <w:b/>
              <w:sz w:val="20"/>
              <w:szCs w:val="20"/>
            </w:rPr>
            <w:id w:val="-880860562"/>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2D1CB19E" w14:textId="77777777" w:rsidR="00902A85" w:rsidRPr="00255C31" w:rsidRDefault="00902A85"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0D6B285"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Starter</w:t>
            </w:r>
          </w:p>
        </w:tc>
      </w:tr>
      <w:tr w:rsidR="00902A85" w:rsidRPr="009F6AC2" w14:paraId="22CFA1A8" w14:textId="77777777" w:rsidTr="00473831">
        <w:tc>
          <w:tcPr>
            <w:tcW w:w="2859" w:type="dxa"/>
            <w:tcBorders>
              <w:top w:val="nil"/>
              <w:left w:val="nil"/>
              <w:bottom w:val="nil"/>
              <w:right w:val="nil"/>
            </w:tcBorders>
          </w:tcPr>
          <w:p w14:paraId="0BEF16F9"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87327269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E510D8B" w14:textId="77777777" w:rsidR="00902A85" w:rsidRPr="00255C31" w:rsidRDefault="00902A85" w:rsidP="00473831">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36818B74"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Geoefend</w:t>
            </w:r>
          </w:p>
        </w:tc>
      </w:tr>
      <w:tr w:rsidR="00902A85" w:rsidRPr="009F6AC2" w14:paraId="44AA97E5" w14:textId="77777777" w:rsidTr="00473831">
        <w:tc>
          <w:tcPr>
            <w:tcW w:w="2859" w:type="dxa"/>
            <w:tcBorders>
              <w:top w:val="nil"/>
              <w:left w:val="nil"/>
              <w:bottom w:val="nil"/>
              <w:right w:val="nil"/>
            </w:tcBorders>
          </w:tcPr>
          <w:p w14:paraId="12796C92"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1356737057"/>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5746DBE7" w14:textId="77777777" w:rsidR="00902A85" w:rsidRPr="00255C31" w:rsidRDefault="00902A85" w:rsidP="00473831">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546F15F7"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Gevorderd</w:t>
            </w:r>
          </w:p>
        </w:tc>
      </w:tr>
      <w:tr w:rsidR="00902A85" w:rsidRPr="009F6AC2" w14:paraId="540EBC9D" w14:textId="77777777" w:rsidTr="00473831">
        <w:tc>
          <w:tcPr>
            <w:tcW w:w="2859" w:type="dxa"/>
            <w:tcBorders>
              <w:top w:val="nil"/>
              <w:left w:val="nil"/>
              <w:bottom w:val="nil"/>
              <w:right w:val="nil"/>
            </w:tcBorders>
          </w:tcPr>
          <w:p w14:paraId="5F920CFF"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65203774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0109868E" w14:textId="77777777" w:rsidR="00902A85" w:rsidRPr="00255C31" w:rsidRDefault="00902A85" w:rsidP="00473831">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657BA8FC"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Streefniveau</w:t>
            </w:r>
          </w:p>
        </w:tc>
      </w:tr>
      <w:tr w:rsidR="00902A85" w:rsidRPr="009F6AC2" w14:paraId="4A14E4EF" w14:textId="77777777" w:rsidTr="00473831">
        <w:tc>
          <w:tcPr>
            <w:tcW w:w="2859" w:type="dxa"/>
            <w:tcBorders>
              <w:top w:val="nil"/>
              <w:left w:val="nil"/>
              <w:bottom w:val="nil"/>
              <w:right w:val="nil"/>
            </w:tcBorders>
          </w:tcPr>
          <w:p w14:paraId="5466BC02" w14:textId="77777777" w:rsidR="00902A85" w:rsidRPr="009F6AC2" w:rsidRDefault="00902A85" w:rsidP="00473831">
            <w:pPr>
              <w:rPr>
                <w:rFonts w:ascii="Calibri" w:eastAsia="Calibri" w:hAnsi="Calibri" w:cs="Times New Roman"/>
                <w:b/>
              </w:rPr>
            </w:pPr>
            <w:r>
              <w:rPr>
                <w:rFonts w:ascii="Calibri" w:eastAsia="Calibri" w:hAnsi="Calibri" w:cs="Times New Roman"/>
                <w:b/>
              </w:rPr>
              <w:br/>
            </w:r>
          </w:p>
        </w:tc>
        <w:tc>
          <w:tcPr>
            <w:tcW w:w="455" w:type="dxa"/>
            <w:tcBorders>
              <w:top w:val="nil"/>
              <w:left w:val="nil"/>
              <w:bottom w:val="nil"/>
              <w:right w:val="nil"/>
            </w:tcBorders>
          </w:tcPr>
          <w:p w14:paraId="044784ED" w14:textId="77777777" w:rsidR="00902A85" w:rsidRPr="009F6AC2" w:rsidRDefault="00902A85" w:rsidP="00473831">
            <w:pPr>
              <w:rPr>
                <w:rFonts w:ascii="Calibri" w:eastAsia="Calibri" w:hAnsi="Calibri" w:cs="Times New Roman"/>
                <w:b/>
              </w:rPr>
            </w:pPr>
          </w:p>
        </w:tc>
        <w:tc>
          <w:tcPr>
            <w:tcW w:w="5974" w:type="dxa"/>
            <w:tcBorders>
              <w:top w:val="nil"/>
              <w:left w:val="nil"/>
              <w:bottom w:val="nil"/>
              <w:right w:val="nil"/>
            </w:tcBorders>
          </w:tcPr>
          <w:p w14:paraId="46C336AA" w14:textId="77777777" w:rsidR="00902A85" w:rsidRPr="009F6AC2" w:rsidRDefault="00902A85" w:rsidP="00473831">
            <w:pPr>
              <w:rPr>
                <w:rFonts w:ascii="Calibri" w:eastAsia="Calibri" w:hAnsi="Calibri" w:cs="Times New Roman"/>
                <w:b/>
              </w:rPr>
            </w:pPr>
          </w:p>
        </w:tc>
      </w:tr>
      <w:tr w:rsidR="00902A85" w:rsidRPr="009F6AC2" w14:paraId="0013EE40" w14:textId="77777777" w:rsidTr="00473831">
        <w:tc>
          <w:tcPr>
            <w:tcW w:w="2859" w:type="dxa"/>
            <w:tcBorders>
              <w:top w:val="nil"/>
              <w:left w:val="nil"/>
              <w:bottom w:val="nil"/>
              <w:right w:val="nil"/>
            </w:tcBorders>
          </w:tcPr>
          <w:p w14:paraId="1E9F821D" w14:textId="77777777" w:rsidR="00902A85" w:rsidRPr="00255C31" w:rsidRDefault="00902A85" w:rsidP="00473831">
            <w:pPr>
              <w:ind w:left="709"/>
              <w:rPr>
                <w:rFonts w:ascii="Arial" w:eastAsia="Calibri" w:hAnsi="Arial" w:cs="Arial"/>
                <w:b/>
                <w:sz w:val="20"/>
                <w:szCs w:val="20"/>
              </w:rPr>
            </w:pPr>
            <w:r w:rsidRPr="00255C31">
              <w:rPr>
                <w:rFonts w:ascii="Arial" w:eastAsia="Calibri" w:hAnsi="Arial" w:cs="Arial"/>
                <w:b/>
                <w:sz w:val="20"/>
                <w:szCs w:val="20"/>
              </w:rPr>
              <w:t>Uitvoering:</w:t>
            </w:r>
          </w:p>
        </w:tc>
        <w:sdt>
          <w:sdtPr>
            <w:rPr>
              <w:rFonts w:ascii="Arial" w:eastAsia="Calibri" w:hAnsi="Arial" w:cs="Arial"/>
              <w:b/>
              <w:sz w:val="20"/>
              <w:szCs w:val="20"/>
            </w:rPr>
            <w:id w:val="1634831520"/>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684F4B7B" w14:textId="77777777" w:rsidR="00902A85" w:rsidRPr="00255C31" w:rsidRDefault="00902A85"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50F8952"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Individueel</w:t>
            </w:r>
          </w:p>
        </w:tc>
      </w:tr>
      <w:tr w:rsidR="00902A85" w:rsidRPr="009F6AC2" w14:paraId="22F8FA3A" w14:textId="77777777" w:rsidTr="00473831">
        <w:tc>
          <w:tcPr>
            <w:tcW w:w="2859" w:type="dxa"/>
            <w:tcBorders>
              <w:top w:val="nil"/>
              <w:left w:val="nil"/>
              <w:bottom w:val="nil"/>
              <w:right w:val="nil"/>
            </w:tcBorders>
          </w:tcPr>
          <w:p w14:paraId="17A7D077"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56939252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1BF51616" w14:textId="77777777" w:rsidR="00902A85" w:rsidRPr="00255C31" w:rsidRDefault="00902A85"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245D1B9C"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 xml:space="preserve">In groepen van </w:t>
            </w:r>
            <w:r>
              <w:rPr>
                <w:rFonts w:ascii="Arial" w:eastAsia="Calibri" w:hAnsi="Arial" w:cs="Arial"/>
                <w:b/>
                <w:sz w:val="20"/>
                <w:szCs w:val="20"/>
              </w:rPr>
              <w:t>…</w:t>
            </w:r>
            <w:r w:rsidRPr="00255C31">
              <w:rPr>
                <w:rFonts w:ascii="Arial" w:eastAsia="Calibri" w:hAnsi="Arial" w:cs="Arial"/>
                <w:b/>
                <w:sz w:val="20"/>
                <w:szCs w:val="20"/>
              </w:rPr>
              <w:t xml:space="preserve"> personen</w:t>
            </w:r>
          </w:p>
        </w:tc>
      </w:tr>
      <w:tr w:rsidR="00902A85" w:rsidRPr="009F6AC2" w14:paraId="522D285F" w14:textId="77777777" w:rsidTr="00473831">
        <w:tc>
          <w:tcPr>
            <w:tcW w:w="2859" w:type="dxa"/>
            <w:tcBorders>
              <w:top w:val="nil"/>
              <w:left w:val="nil"/>
              <w:bottom w:val="nil"/>
              <w:right w:val="nil"/>
            </w:tcBorders>
          </w:tcPr>
          <w:p w14:paraId="44A452A5" w14:textId="77777777" w:rsidR="00902A85" w:rsidRPr="00255C31" w:rsidRDefault="00902A85" w:rsidP="00473831">
            <w:pPr>
              <w:rPr>
                <w:rFonts w:ascii="Arial" w:eastAsia="Calibri" w:hAnsi="Arial" w:cs="Arial"/>
                <w:b/>
                <w:sz w:val="20"/>
                <w:szCs w:val="20"/>
              </w:rPr>
            </w:pPr>
          </w:p>
        </w:tc>
        <w:tc>
          <w:tcPr>
            <w:tcW w:w="455" w:type="dxa"/>
            <w:tcBorders>
              <w:top w:val="nil"/>
              <w:left w:val="nil"/>
              <w:bottom w:val="nil"/>
              <w:right w:val="nil"/>
            </w:tcBorders>
          </w:tcPr>
          <w:p w14:paraId="6F035A08" w14:textId="77777777" w:rsidR="00902A85" w:rsidRPr="00255C31" w:rsidRDefault="00902A85" w:rsidP="00473831">
            <w:pPr>
              <w:rPr>
                <w:rFonts w:ascii="Arial" w:eastAsia="Calibri" w:hAnsi="Arial" w:cs="Arial"/>
                <w:b/>
                <w:sz w:val="20"/>
                <w:szCs w:val="20"/>
              </w:rPr>
            </w:pPr>
          </w:p>
        </w:tc>
        <w:tc>
          <w:tcPr>
            <w:tcW w:w="5974" w:type="dxa"/>
            <w:tcBorders>
              <w:top w:val="nil"/>
              <w:left w:val="nil"/>
              <w:bottom w:val="nil"/>
              <w:right w:val="nil"/>
            </w:tcBorders>
          </w:tcPr>
          <w:p w14:paraId="6EA1D9CB" w14:textId="77777777" w:rsidR="00902A85" w:rsidRPr="00255C31" w:rsidRDefault="00902A85" w:rsidP="00473831">
            <w:pPr>
              <w:rPr>
                <w:rFonts w:ascii="Arial" w:eastAsia="Calibri" w:hAnsi="Arial" w:cs="Arial"/>
                <w:b/>
                <w:sz w:val="20"/>
                <w:szCs w:val="20"/>
              </w:rPr>
            </w:pPr>
          </w:p>
        </w:tc>
      </w:tr>
      <w:tr w:rsidR="00902A85" w:rsidRPr="009F6AC2" w14:paraId="51807942" w14:textId="77777777" w:rsidTr="00473831">
        <w:tc>
          <w:tcPr>
            <w:tcW w:w="2859" w:type="dxa"/>
            <w:tcBorders>
              <w:top w:val="nil"/>
              <w:left w:val="nil"/>
              <w:bottom w:val="nil"/>
              <w:right w:val="nil"/>
            </w:tcBorders>
          </w:tcPr>
          <w:p w14:paraId="2972A672" w14:textId="77777777" w:rsidR="00902A85" w:rsidRPr="00255C31" w:rsidRDefault="00902A85" w:rsidP="00473831">
            <w:pPr>
              <w:ind w:left="709"/>
              <w:rPr>
                <w:rFonts w:ascii="Arial" w:eastAsia="Calibri" w:hAnsi="Arial" w:cs="Arial"/>
                <w:b/>
                <w:sz w:val="20"/>
                <w:szCs w:val="20"/>
              </w:rPr>
            </w:pPr>
            <w:r w:rsidRPr="00255C31">
              <w:rPr>
                <w:rFonts w:ascii="Arial" w:eastAsia="Calibri" w:hAnsi="Arial" w:cs="Arial"/>
                <w:b/>
                <w:sz w:val="20"/>
                <w:szCs w:val="20"/>
              </w:rPr>
              <w:t>Plaats:</w:t>
            </w:r>
          </w:p>
        </w:tc>
        <w:sdt>
          <w:sdtPr>
            <w:rPr>
              <w:rFonts w:ascii="Arial" w:eastAsia="Calibri" w:hAnsi="Arial" w:cs="Arial"/>
              <w:b/>
              <w:sz w:val="20"/>
              <w:szCs w:val="20"/>
            </w:rPr>
            <w:id w:val="561610661"/>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2E682667" w14:textId="4E031367" w:rsidR="00902A85" w:rsidRPr="00255C31" w:rsidRDefault="00783400"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C95FFBA"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Op school</w:t>
            </w:r>
          </w:p>
        </w:tc>
      </w:tr>
      <w:tr w:rsidR="00902A85" w:rsidRPr="009F6AC2" w14:paraId="60D1E48F" w14:textId="77777777" w:rsidTr="00473831">
        <w:tc>
          <w:tcPr>
            <w:tcW w:w="2859" w:type="dxa"/>
            <w:tcBorders>
              <w:top w:val="nil"/>
              <w:left w:val="nil"/>
              <w:bottom w:val="nil"/>
              <w:right w:val="nil"/>
            </w:tcBorders>
          </w:tcPr>
          <w:p w14:paraId="48B8A807" w14:textId="77777777" w:rsidR="00902A85" w:rsidRPr="00255C31" w:rsidRDefault="00902A85" w:rsidP="00473831">
            <w:pPr>
              <w:rPr>
                <w:rFonts w:ascii="Arial" w:eastAsia="Calibri" w:hAnsi="Arial" w:cs="Arial"/>
                <w:b/>
                <w:sz w:val="20"/>
                <w:szCs w:val="20"/>
              </w:rPr>
            </w:pPr>
          </w:p>
        </w:tc>
        <w:sdt>
          <w:sdtPr>
            <w:rPr>
              <w:rFonts w:ascii="Arial" w:eastAsia="Calibri" w:hAnsi="Arial" w:cs="Arial"/>
              <w:b/>
              <w:sz w:val="20"/>
              <w:szCs w:val="20"/>
            </w:rPr>
            <w:id w:val="755862423"/>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F12E038" w14:textId="59E362CD" w:rsidR="00902A85" w:rsidRPr="00255C31" w:rsidRDefault="00783400" w:rsidP="00473831">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230AFB7" w14:textId="77777777" w:rsidR="00902A85" w:rsidRPr="00255C31" w:rsidRDefault="00902A85" w:rsidP="00473831">
            <w:pPr>
              <w:rPr>
                <w:rFonts w:ascii="Arial" w:eastAsia="Calibri" w:hAnsi="Arial" w:cs="Arial"/>
                <w:b/>
                <w:sz w:val="20"/>
                <w:szCs w:val="20"/>
              </w:rPr>
            </w:pPr>
            <w:r w:rsidRPr="00255C31">
              <w:rPr>
                <w:rFonts w:ascii="Arial" w:eastAsia="Calibri" w:hAnsi="Arial" w:cs="Arial"/>
                <w:b/>
                <w:sz w:val="20"/>
                <w:szCs w:val="20"/>
              </w:rPr>
              <w:t>In de beroepspraktijk</w:t>
            </w:r>
          </w:p>
        </w:tc>
      </w:tr>
      <w:tr w:rsidR="00902A85" w:rsidRPr="009F6AC2" w14:paraId="7F97C9DC" w14:textId="77777777" w:rsidTr="00473831">
        <w:tc>
          <w:tcPr>
            <w:tcW w:w="2859" w:type="dxa"/>
            <w:tcBorders>
              <w:top w:val="nil"/>
              <w:left w:val="nil"/>
              <w:bottom w:val="nil"/>
              <w:right w:val="nil"/>
            </w:tcBorders>
          </w:tcPr>
          <w:p w14:paraId="6F3A1D0F" w14:textId="77777777" w:rsidR="00902A85" w:rsidRPr="009F6AC2" w:rsidRDefault="00902A85" w:rsidP="00473831">
            <w:pPr>
              <w:ind w:left="708"/>
              <w:rPr>
                <w:rFonts w:ascii="Calibri" w:eastAsia="Calibri" w:hAnsi="Calibri" w:cs="Times New Roman"/>
                <w:b/>
              </w:rPr>
            </w:pPr>
          </w:p>
        </w:tc>
        <w:tc>
          <w:tcPr>
            <w:tcW w:w="455" w:type="dxa"/>
            <w:tcBorders>
              <w:top w:val="nil"/>
              <w:left w:val="nil"/>
              <w:bottom w:val="nil"/>
              <w:right w:val="nil"/>
            </w:tcBorders>
          </w:tcPr>
          <w:p w14:paraId="2379C3DC" w14:textId="77777777" w:rsidR="00902A85" w:rsidRPr="009F6AC2" w:rsidRDefault="00902A85" w:rsidP="00473831">
            <w:pPr>
              <w:rPr>
                <w:rFonts w:ascii="Calibri" w:eastAsia="Calibri" w:hAnsi="Calibri" w:cs="Times New Roman"/>
                <w:b/>
              </w:rPr>
            </w:pPr>
          </w:p>
        </w:tc>
        <w:tc>
          <w:tcPr>
            <w:tcW w:w="5974" w:type="dxa"/>
            <w:tcBorders>
              <w:top w:val="nil"/>
              <w:left w:val="nil"/>
              <w:bottom w:val="nil"/>
              <w:right w:val="nil"/>
            </w:tcBorders>
          </w:tcPr>
          <w:p w14:paraId="115B88B2" w14:textId="77777777" w:rsidR="00902A85" w:rsidRPr="009F6AC2" w:rsidRDefault="00902A85" w:rsidP="00473831">
            <w:pPr>
              <w:rPr>
                <w:rFonts w:ascii="Calibri" w:eastAsia="Calibri" w:hAnsi="Calibri" w:cs="Times New Roman"/>
                <w:b/>
              </w:rPr>
            </w:pPr>
          </w:p>
        </w:tc>
      </w:tr>
    </w:tbl>
    <w:p w14:paraId="7D27FBC6" w14:textId="77777777" w:rsidR="00902A85" w:rsidRDefault="00902A85" w:rsidP="00902A85">
      <w:r>
        <w:br w:type="page"/>
      </w:r>
    </w:p>
    <w:p w14:paraId="72D12D4A" w14:textId="13C4EF7A" w:rsidR="00C92191" w:rsidRDefault="00C92191"/>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255C31" w:rsidRPr="00D53794" w14:paraId="0EAD07AF" w14:textId="77777777" w:rsidTr="00267365">
        <w:trPr>
          <w:cantSplit/>
          <w:trHeight w:val="567"/>
        </w:trPr>
        <w:tc>
          <w:tcPr>
            <w:tcW w:w="9042" w:type="dxa"/>
            <w:shd w:val="clear" w:color="auto" w:fill="92D050"/>
            <w:vAlign w:val="center"/>
          </w:tcPr>
          <w:p w14:paraId="06553A5F" w14:textId="77777777" w:rsidR="00255C31" w:rsidRPr="00D53794" w:rsidRDefault="00255C31" w:rsidP="00C73348">
            <w:pPr>
              <w:rPr>
                <w:rFonts w:ascii="Arial" w:hAnsi="Arial" w:cs="Arial"/>
                <w:b/>
                <w:sz w:val="20"/>
                <w:szCs w:val="20"/>
              </w:rPr>
            </w:pPr>
            <w:r>
              <w:rPr>
                <w:rFonts w:ascii="Arial" w:hAnsi="Arial" w:cs="Arial"/>
                <w:b/>
                <w:color w:val="000000" w:themeColor="text1"/>
                <w:sz w:val="24"/>
                <w:szCs w:val="24"/>
              </w:rPr>
              <w:t>Beroepssituatie</w:t>
            </w:r>
          </w:p>
        </w:tc>
      </w:tr>
      <w:tr w:rsidR="00255C31" w:rsidRPr="00D53794" w14:paraId="3DE5C051" w14:textId="77777777" w:rsidTr="00267365">
        <w:trPr>
          <w:cantSplit/>
          <w:trHeight w:val="567"/>
        </w:trPr>
        <w:tc>
          <w:tcPr>
            <w:tcW w:w="9042" w:type="dxa"/>
            <w:shd w:val="clear" w:color="auto" w:fill="FFFFFF" w:themeFill="background1"/>
          </w:tcPr>
          <w:p w14:paraId="152C6707" w14:textId="14E4A07E" w:rsidR="00B90A89" w:rsidRDefault="00B90A89" w:rsidP="00B90A89">
            <w:pPr>
              <w:autoSpaceDE w:val="0"/>
              <w:autoSpaceDN w:val="0"/>
              <w:adjustRightInd w:val="0"/>
              <w:rPr>
                <w:rFonts w:ascii="Arial" w:hAnsi="Arial" w:cs="Arial"/>
                <w:sz w:val="20"/>
                <w:szCs w:val="20"/>
              </w:rPr>
            </w:pPr>
          </w:p>
          <w:p w14:paraId="0134B50C" w14:textId="77777777" w:rsidR="000F4CAB" w:rsidRDefault="00B90A89" w:rsidP="000F4CAB">
            <w:pPr>
              <w:autoSpaceDE w:val="0"/>
              <w:autoSpaceDN w:val="0"/>
              <w:adjustRightInd w:val="0"/>
              <w:rPr>
                <w:rFonts w:cstheme="minorHAnsi"/>
              </w:rPr>
            </w:pPr>
            <w:r w:rsidRPr="00C61923">
              <w:rPr>
                <w:rFonts w:cstheme="minorHAnsi"/>
              </w:rPr>
              <w:t>Als manager moet je ervoor zorgen dat alles binnen j</w:t>
            </w:r>
            <w:r w:rsidR="000F4CAB">
              <w:rPr>
                <w:rFonts w:cstheme="minorHAnsi"/>
              </w:rPr>
              <w:t>e afdeling/winkel goed verloopt</w:t>
            </w:r>
            <w:r w:rsidR="00E70324" w:rsidRPr="00C61923">
              <w:rPr>
                <w:rFonts w:cstheme="minorHAnsi"/>
              </w:rPr>
              <w:t xml:space="preserve">. Het uiteindelijke doel is om zoveel mogelijk omzet te genereren en hierbij ben je van verschillende factoren afhankelijk. </w:t>
            </w:r>
          </w:p>
          <w:p w14:paraId="5AEFD5B1" w14:textId="1A888EB3" w:rsidR="00190E01" w:rsidRPr="00C61923" w:rsidRDefault="000F4CAB" w:rsidP="000F4CAB">
            <w:pPr>
              <w:autoSpaceDE w:val="0"/>
              <w:autoSpaceDN w:val="0"/>
              <w:adjustRightInd w:val="0"/>
              <w:rPr>
                <w:rFonts w:cstheme="minorHAnsi"/>
              </w:rPr>
            </w:pPr>
            <w:r>
              <w:rPr>
                <w:rFonts w:cstheme="minorHAnsi"/>
              </w:rPr>
              <w:t xml:space="preserve">Een belangrijk onderdeel hiervan is de informatie die je vertelt over de producten die je verkoopt. Verkoopmedewerkers kunnen klanten overtuigen om het product te kopen. Het is daarom van belang dat je op de hoogte bent van de juiste informatie. </w:t>
            </w:r>
            <w:r w:rsidR="00054301" w:rsidRPr="00C61923">
              <w:rPr>
                <w:rFonts w:cstheme="minorHAnsi"/>
              </w:rPr>
              <w:br/>
            </w:r>
          </w:p>
        </w:tc>
      </w:tr>
    </w:tbl>
    <w:p w14:paraId="320FB52C" w14:textId="77777777" w:rsidR="00255C31" w:rsidRPr="00D53794" w:rsidRDefault="00255C31" w:rsidP="00255C31">
      <w:pPr>
        <w:rPr>
          <w:rFonts w:ascii="Arial" w:hAnsi="Arial" w:cs="Arial"/>
          <w:sz w:val="20"/>
          <w:szCs w:val="20"/>
        </w:rPr>
      </w:pP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212"/>
      </w:tblGrid>
      <w:tr w:rsidR="00D35C19" w:rsidRPr="00D35C19" w14:paraId="46F2AF13" w14:textId="77777777">
        <w:trPr>
          <w:cantSplit/>
          <w:trHeight w:val="616"/>
        </w:trPr>
        <w:tc>
          <w:tcPr>
            <w:tcW w:w="9212" w:type="dxa"/>
            <w:shd w:val="clear" w:color="auto" w:fill="92D050"/>
            <w:vAlign w:val="center"/>
          </w:tcPr>
          <w:p w14:paraId="1FA63958" w14:textId="77777777" w:rsidR="00D35C19" w:rsidRPr="00255C31" w:rsidRDefault="00820E94" w:rsidP="00D35C19">
            <w:pPr>
              <w:rPr>
                <w:rFonts w:ascii="Arial" w:hAnsi="Arial" w:cs="Arial"/>
                <w:sz w:val="24"/>
                <w:szCs w:val="24"/>
              </w:rPr>
            </w:pPr>
            <w:r w:rsidRPr="00255C31">
              <w:rPr>
                <w:rFonts w:ascii="Arial" w:hAnsi="Arial" w:cs="Arial"/>
                <w:b/>
                <w:color w:val="000000" w:themeColor="text1"/>
                <w:sz w:val="24"/>
                <w:szCs w:val="24"/>
              </w:rPr>
              <w:t>Doelen van de opdracht</w:t>
            </w:r>
          </w:p>
        </w:tc>
      </w:tr>
      <w:tr w:rsidR="00D35C19" w14:paraId="4875EB37" w14:textId="77777777" w:rsidTr="0000707A">
        <w:trPr>
          <w:cantSplit/>
          <w:trHeight w:val="1745"/>
        </w:trPr>
        <w:tc>
          <w:tcPr>
            <w:tcW w:w="9212" w:type="dxa"/>
            <w:shd w:val="clear" w:color="auto" w:fill="auto"/>
          </w:tcPr>
          <w:p w14:paraId="67333807" w14:textId="2CB19FEF" w:rsidR="00AF3CD5" w:rsidRDefault="00AF3CD5" w:rsidP="00C6458F">
            <w:pPr>
              <w:rPr>
                <w:rFonts w:ascii="Arial" w:hAnsi="Arial" w:cs="Arial"/>
                <w:sz w:val="20"/>
                <w:szCs w:val="20"/>
              </w:rPr>
            </w:pPr>
          </w:p>
          <w:p w14:paraId="38B47A4C" w14:textId="21A2758D" w:rsidR="00D934E4" w:rsidRDefault="00D934E4" w:rsidP="00B90A89">
            <w:pPr>
              <w:pStyle w:val="Lijstalinea"/>
              <w:numPr>
                <w:ilvl w:val="0"/>
                <w:numId w:val="36"/>
              </w:numPr>
              <w:autoSpaceDE w:val="0"/>
              <w:autoSpaceDN w:val="0"/>
              <w:adjustRightInd w:val="0"/>
              <w:rPr>
                <w:rFonts w:cstheme="minorHAnsi"/>
              </w:rPr>
            </w:pPr>
            <w:r w:rsidRPr="00D934E4">
              <w:rPr>
                <w:rFonts w:cstheme="minorHAnsi"/>
              </w:rPr>
              <w:t xml:space="preserve">Kan </w:t>
            </w:r>
            <w:r w:rsidR="000F4CAB">
              <w:rPr>
                <w:rFonts w:cstheme="minorHAnsi"/>
              </w:rPr>
              <w:t>producten demonstreren</w:t>
            </w:r>
            <w:r w:rsidRPr="00D934E4">
              <w:rPr>
                <w:rFonts w:cstheme="minorHAnsi"/>
              </w:rPr>
              <w:t>;</w:t>
            </w:r>
          </w:p>
          <w:p w14:paraId="708457F2" w14:textId="202EC1D2" w:rsidR="000F4CAB" w:rsidRDefault="000F4CAB" w:rsidP="00B90A89">
            <w:pPr>
              <w:pStyle w:val="Lijstalinea"/>
              <w:numPr>
                <w:ilvl w:val="0"/>
                <w:numId w:val="36"/>
              </w:numPr>
              <w:autoSpaceDE w:val="0"/>
              <w:autoSpaceDN w:val="0"/>
              <w:adjustRightInd w:val="0"/>
              <w:rPr>
                <w:rFonts w:cstheme="minorHAnsi"/>
              </w:rPr>
            </w:pPr>
            <w:r>
              <w:rPr>
                <w:rFonts w:cstheme="minorHAnsi"/>
              </w:rPr>
              <w:t>Kan klanten informeren over producten;</w:t>
            </w:r>
          </w:p>
          <w:p w14:paraId="3CCE6623" w14:textId="44CE5B5C" w:rsidR="000F4CAB" w:rsidRDefault="000F4CAB" w:rsidP="00B90A89">
            <w:pPr>
              <w:pStyle w:val="Lijstalinea"/>
              <w:numPr>
                <w:ilvl w:val="0"/>
                <w:numId w:val="36"/>
              </w:numPr>
              <w:autoSpaceDE w:val="0"/>
              <w:autoSpaceDN w:val="0"/>
              <w:adjustRightInd w:val="0"/>
              <w:rPr>
                <w:rFonts w:cstheme="minorHAnsi"/>
              </w:rPr>
            </w:pPr>
            <w:r>
              <w:rPr>
                <w:rFonts w:cstheme="minorHAnsi"/>
              </w:rPr>
              <w:t>Kan klanten enthousiasmeren om tot aankoop over te gaan;</w:t>
            </w:r>
          </w:p>
          <w:p w14:paraId="3B93B5C8" w14:textId="35516B57" w:rsidR="000F4CAB" w:rsidRPr="00D934E4" w:rsidRDefault="000F4CAB" w:rsidP="00B90A89">
            <w:pPr>
              <w:pStyle w:val="Lijstalinea"/>
              <w:numPr>
                <w:ilvl w:val="0"/>
                <w:numId w:val="36"/>
              </w:numPr>
              <w:autoSpaceDE w:val="0"/>
              <w:autoSpaceDN w:val="0"/>
              <w:adjustRightInd w:val="0"/>
              <w:rPr>
                <w:rFonts w:cstheme="minorHAnsi"/>
              </w:rPr>
            </w:pPr>
            <w:r>
              <w:rPr>
                <w:rFonts w:cstheme="minorHAnsi"/>
              </w:rPr>
              <w:t>De student heeft kennis van de producten.</w:t>
            </w:r>
          </w:p>
          <w:p w14:paraId="7C8DD102" w14:textId="07983A99" w:rsidR="00D934E4" w:rsidRPr="00D934E4" w:rsidRDefault="00C61923" w:rsidP="00D934E4">
            <w:pPr>
              <w:pStyle w:val="Lijstalinea"/>
              <w:numPr>
                <w:ilvl w:val="0"/>
                <w:numId w:val="36"/>
              </w:numPr>
              <w:autoSpaceDE w:val="0"/>
              <w:autoSpaceDN w:val="0"/>
              <w:adjustRightInd w:val="0"/>
              <w:rPr>
                <w:rFonts w:cstheme="minorHAnsi"/>
              </w:rPr>
            </w:pPr>
            <w:r>
              <w:rPr>
                <w:rFonts w:cstheme="minorHAnsi"/>
              </w:rPr>
              <w:t>Kan adviezen</w:t>
            </w:r>
            <w:r w:rsidR="00D934E4" w:rsidRPr="00D934E4">
              <w:rPr>
                <w:rFonts w:cstheme="minorHAnsi"/>
              </w:rPr>
              <w:t xml:space="preserve"> uitbrengen om omzet te gene</w:t>
            </w:r>
            <w:r>
              <w:rPr>
                <w:rFonts w:cstheme="minorHAnsi"/>
              </w:rPr>
              <w:t>re</w:t>
            </w:r>
            <w:r w:rsidR="00D934E4" w:rsidRPr="00D934E4">
              <w:rPr>
                <w:rFonts w:cstheme="minorHAnsi"/>
              </w:rPr>
              <w:t>ren;</w:t>
            </w:r>
          </w:p>
          <w:p w14:paraId="105FDB8A" w14:textId="167AB566" w:rsidR="00D934E4" w:rsidRDefault="00D934E4" w:rsidP="00D934E4">
            <w:pPr>
              <w:pStyle w:val="Lijstalinea"/>
              <w:autoSpaceDE w:val="0"/>
              <w:autoSpaceDN w:val="0"/>
              <w:adjustRightInd w:val="0"/>
            </w:pPr>
          </w:p>
        </w:tc>
      </w:tr>
    </w:tbl>
    <w:p w14:paraId="59A7DB3B" w14:textId="77777777" w:rsidR="00820E94" w:rsidRDefault="00820E94"/>
    <w:p w14:paraId="480EE257" w14:textId="77777777" w:rsidR="002A6844" w:rsidRDefault="002A6844"/>
    <w:p w14:paraId="7E0E0E26" w14:textId="77777777" w:rsidR="002A6844" w:rsidRDefault="002A6844"/>
    <w:p w14:paraId="7C41D33E" w14:textId="77777777" w:rsidR="002A6844" w:rsidRDefault="002A6844"/>
    <w:p w14:paraId="0451F314" w14:textId="77777777" w:rsidR="002A6844" w:rsidRDefault="002A6844"/>
    <w:p w14:paraId="56E6FBFD" w14:textId="77777777" w:rsidR="002A6844" w:rsidRDefault="002A6844"/>
    <w:p w14:paraId="765DFBD0" w14:textId="77777777" w:rsidR="002A6844" w:rsidRDefault="002A6844"/>
    <w:p w14:paraId="0E9251C7" w14:textId="77777777" w:rsidR="002A6844" w:rsidRDefault="002A6844"/>
    <w:p w14:paraId="1E57F279" w14:textId="77777777" w:rsidR="002A6844" w:rsidRDefault="002A6844"/>
    <w:p w14:paraId="2EFDC1C2" w14:textId="77777777" w:rsidR="002A6844" w:rsidRDefault="002A6844"/>
    <w:p w14:paraId="57FEF2FC" w14:textId="77777777" w:rsidR="002A6844" w:rsidRDefault="002A6844"/>
    <w:p w14:paraId="6ABCA0A2" w14:textId="4B3AFC58" w:rsidR="002A6844" w:rsidRDefault="002A6844"/>
    <w:p w14:paraId="30EF944F" w14:textId="4528D967" w:rsidR="00E70324" w:rsidRDefault="00E70324"/>
    <w:p w14:paraId="4B2926A6" w14:textId="243EB5A1" w:rsidR="00E70324" w:rsidRDefault="00E70324"/>
    <w:p w14:paraId="14CAADFE" w14:textId="051D8013" w:rsidR="00E70324" w:rsidRDefault="00E70324"/>
    <w:p w14:paraId="57C6F932" w14:textId="77777777" w:rsidR="00E70324" w:rsidRDefault="00E70324"/>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0F3056" w:rsidRPr="00D35C19" w14:paraId="60B2CF5C" w14:textId="77777777">
        <w:trPr>
          <w:cantSplit/>
          <w:trHeight w:val="616"/>
        </w:trPr>
        <w:tc>
          <w:tcPr>
            <w:tcW w:w="9212" w:type="dxa"/>
            <w:shd w:val="clear" w:color="auto" w:fill="92D050"/>
            <w:vAlign w:val="center"/>
          </w:tcPr>
          <w:p w14:paraId="17924020" w14:textId="77777777" w:rsidR="000F3056" w:rsidRPr="00AF3CD5" w:rsidRDefault="000F3056" w:rsidP="00820E94">
            <w:pPr>
              <w:rPr>
                <w:rFonts w:ascii="Arial" w:hAnsi="Arial" w:cs="Arial"/>
                <w:sz w:val="24"/>
                <w:szCs w:val="24"/>
              </w:rPr>
            </w:pPr>
            <w:r w:rsidRPr="00AF3CD5">
              <w:rPr>
                <w:rFonts w:ascii="Arial" w:hAnsi="Arial" w:cs="Arial"/>
                <w:b/>
                <w:color w:val="000000" w:themeColor="text1"/>
                <w:sz w:val="24"/>
                <w:szCs w:val="24"/>
              </w:rPr>
              <w:t>Opdracht</w:t>
            </w:r>
          </w:p>
        </w:tc>
      </w:tr>
      <w:tr w:rsidR="000F3056" w14:paraId="14F93812" w14:textId="77777777">
        <w:trPr>
          <w:cantSplit/>
          <w:trHeight w:val="1562"/>
        </w:trPr>
        <w:tc>
          <w:tcPr>
            <w:tcW w:w="9212" w:type="dxa"/>
            <w:shd w:val="clear" w:color="auto" w:fill="FFFFFF" w:themeFill="background1"/>
          </w:tcPr>
          <w:p w14:paraId="2BAA0277" w14:textId="52415A54" w:rsidR="00902A85" w:rsidRPr="00D934E4" w:rsidRDefault="00FD69F7" w:rsidP="00902A85">
            <w:pPr>
              <w:rPr>
                <w:rFonts w:cstheme="minorHAnsi"/>
              </w:rPr>
            </w:pPr>
            <w:r w:rsidRPr="00902A85">
              <w:rPr>
                <w:rFonts w:ascii="Arial" w:hAnsi="Arial" w:cs="Arial"/>
                <w:sz w:val="20"/>
                <w:szCs w:val="20"/>
              </w:rPr>
              <w:br/>
            </w:r>
            <w:r w:rsidR="000F4CAB">
              <w:rPr>
                <w:rFonts w:cstheme="minorHAnsi"/>
              </w:rPr>
              <w:t xml:space="preserve">Klanten enthousiast maken over je producten dat wil je graag! Een belangrijk onderdeel hiervan is de informatie die je vertelt over de producten die je verkoopt. Verkoopmedewerkers kunnen klanten overtuigen om tot aankoop over te gaan. Het is daarom van belang dat je op de hoogte bent van de juiste informatie en dit op de juiste wijze kan demonstreren. </w:t>
            </w:r>
          </w:p>
          <w:p w14:paraId="491E8C73" w14:textId="77777777" w:rsidR="00E70324" w:rsidRPr="00D934E4" w:rsidRDefault="00E70324" w:rsidP="00902A85">
            <w:pPr>
              <w:rPr>
                <w:rFonts w:cstheme="minorHAnsi"/>
              </w:rPr>
            </w:pPr>
          </w:p>
          <w:p w14:paraId="342D5AFC" w14:textId="36E42A55" w:rsidR="00902A85" w:rsidRPr="00D934E4" w:rsidRDefault="00902A85" w:rsidP="00902A85">
            <w:pPr>
              <w:rPr>
                <w:rFonts w:cstheme="minorHAnsi"/>
              </w:rPr>
            </w:pPr>
            <w:r w:rsidRPr="00D934E4">
              <w:rPr>
                <w:rFonts w:cstheme="minorHAnsi"/>
                <w:b/>
              </w:rPr>
              <w:t>Werkwijze</w:t>
            </w:r>
          </w:p>
          <w:p w14:paraId="4B084186" w14:textId="77777777" w:rsidR="00902A85" w:rsidRPr="00D934E4" w:rsidRDefault="00902A85" w:rsidP="00902A85">
            <w:pPr>
              <w:rPr>
                <w:rFonts w:cstheme="minorHAnsi"/>
                <w:i/>
              </w:rPr>
            </w:pPr>
            <w:r w:rsidRPr="00D934E4">
              <w:rPr>
                <w:rFonts w:cstheme="minorHAnsi"/>
                <w:i/>
              </w:rPr>
              <w:t>Voorbereiden</w:t>
            </w:r>
            <w:r w:rsidRPr="00D934E4">
              <w:rPr>
                <w:rFonts w:cstheme="minorHAnsi"/>
                <w:i/>
              </w:rPr>
              <w:br/>
            </w:r>
          </w:p>
          <w:p w14:paraId="16C69291" w14:textId="3D20E670" w:rsidR="00902A85" w:rsidRDefault="007722C7" w:rsidP="00902A85">
            <w:pPr>
              <w:pStyle w:val="Lijstalinea"/>
              <w:numPr>
                <w:ilvl w:val="0"/>
                <w:numId w:val="34"/>
              </w:numPr>
              <w:rPr>
                <w:rFonts w:cstheme="minorHAnsi"/>
              </w:rPr>
            </w:pPr>
            <w:r w:rsidRPr="00D934E4">
              <w:rPr>
                <w:rFonts w:cstheme="minorHAnsi"/>
              </w:rPr>
              <w:t xml:space="preserve">Ga in overleg met </w:t>
            </w:r>
            <w:r w:rsidR="000F4CAB">
              <w:rPr>
                <w:rFonts w:cstheme="minorHAnsi"/>
              </w:rPr>
              <w:t>je begeleider van je leerbedrijf</w:t>
            </w:r>
            <w:r w:rsidRPr="00D934E4">
              <w:rPr>
                <w:rFonts w:cstheme="minorHAnsi"/>
              </w:rPr>
              <w:t xml:space="preserve"> voor welk product </w:t>
            </w:r>
            <w:r w:rsidR="000B0583" w:rsidRPr="00D934E4">
              <w:rPr>
                <w:rFonts w:cstheme="minorHAnsi"/>
              </w:rPr>
              <w:t>je deze opdracht gaat uitvoeren.</w:t>
            </w:r>
          </w:p>
          <w:p w14:paraId="5301A4EA" w14:textId="39645BF2" w:rsidR="000F4CAB" w:rsidRPr="00D934E4" w:rsidRDefault="000F4CAB" w:rsidP="00902A85">
            <w:pPr>
              <w:pStyle w:val="Lijstalinea"/>
              <w:numPr>
                <w:ilvl w:val="0"/>
                <w:numId w:val="34"/>
              </w:numPr>
              <w:rPr>
                <w:rFonts w:cstheme="minorHAnsi"/>
              </w:rPr>
            </w:pPr>
            <w:r>
              <w:rPr>
                <w:rFonts w:cstheme="minorHAnsi"/>
              </w:rPr>
              <w:t xml:space="preserve">Verdiep je in het product en vraag de nodige informatie aan je begeleider. </w:t>
            </w:r>
          </w:p>
          <w:p w14:paraId="7BCF2B05" w14:textId="71FA09E0" w:rsidR="00902A85" w:rsidRPr="00D934E4" w:rsidRDefault="00902A85" w:rsidP="007722C7">
            <w:pPr>
              <w:pStyle w:val="Lijstalinea"/>
              <w:rPr>
                <w:rFonts w:cstheme="minorHAnsi"/>
              </w:rPr>
            </w:pPr>
          </w:p>
          <w:p w14:paraId="70991C14" w14:textId="77777777" w:rsidR="00902A85" w:rsidRPr="00D934E4" w:rsidRDefault="00902A85" w:rsidP="00902A85">
            <w:pPr>
              <w:rPr>
                <w:rFonts w:cstheme="minorHAnsi"/>
              </w:rPr>
            </w:pPr>
          </w:p>
          <w:p w14:paraId="780B2809" w14:textId="0A0BEAF6" w:rsidR="007722C7" w:rsidRPr="00D934E4" w:rsidRDefault="00902A85" w:rsidP="0091642B">
            <w:pPr>
              <w:rPr>
                <w:rFonts w:cstheme="minorHAnsi"/>
                <w:i/>
              </w:rPr>
            </w:pPr>
            <w:r w:rsidRPr="00D934E4">
              <w:rPr>
                <w:rFonts w:cstheme="minorHAnsi"/>
                <w:i/>
              </w:rPr>
              <w:t xml:space="preserve">Uitvoeren </w:t>
            </w:r>
          </w:p>
          <w:p w14:paraId="5A39101E" w14:textId="2CE063E0" w:rsidR="000F4CAB" w:rsidRDefault="000F4CAB" w:rsidP="000F4CAB">
            <w:pPr>
              <w:pStyle w:val="Lijstalinea"/>
              <w:numPr>
                <w:ilvl w:val="0"/>
                <w:numId w:val="34"/>
              </w:numPr>
              <w:rPr>
                <w:rFonts w:cstheme="minorHAnsi"/>
              </w:rPr>
            </w:pPr>
            <w:r>
              <w:rPr>
                <w:rFonts w:cstheme="minorHAnsi"/>
              </w:rPr>
              <w:t>Maak een demo over dit product van de hardware afdeling  (gereedschap ), laat in je demo de volgende onderdelen terugkomen (de demo laat je filmen):</w:t>
            </w:r>
          </w:p>
          <w:p w14:paraId="240CA499" w14:textId="77777777" w:rsidR="000F4CAB" w:rsidRDefault="000F4CAB" w:rsidP="000F4CAB">
            <w:pPr>
              <w:pStyle w:val="Lijstalinea"/>
              <w:numPr>
                <w:ilvl w:val="0"/>
                <w:numId w:val="39"/>
              </w:numPr>
              <w:rPr>
                <w:rFonts w:cstheme="minorHAnsi"/>
              </w:rPr>
            </w:pPr>
            <w:r>
              <w:rPr>
                <w:rFonts w:cstheme="minorHAnsi"/>
              </w:rPr>
              <w:t>Gebruik van het product;</w:t>
            </w:r>
          </w:p>
          <w:p w14:paraId="44CF799B" w14:textId="77777777" w:rsidR="000F4CAB" w:rsidRDefault="000F4CAB" w:rsidP="000F4CAB">
            <w:pPr>
              <w:pStyle w:val="Lijstalinea"/>
              <w:numPr>
                <w:ilvl w:val="0"/>
                <w:numId w:val="39"/>
              </w:numPr>
              <w:rPr>
                <w:rFonts w:cstheme="minorHAnsi"/>
              </w:rPr>
            </w:pPr>
            <w:r>
              <w:rPr>
                <w:rFonts w:cstheme="minorHAnsi"/>
              </w:rPr>
              <w:t>Onderhoud;</w:t>
            </w:r>
          </w:p>
          <w:p w14:paraId="7D255807" w14:textId="77777777" w:rsidR="000F4CAB" w:rsidRDefault="000F4CAB" w:rsidP="000F4CAB">
            <w:pPr>
              <w:pStyle w:val="Lijstalinea"/>
              <w:numPr>
                <w:ilvl w:val="0"/>
                <w:numId w:val="39"/>
              </w:numPr>
              <w:rPr>
                <w:rFonts w:cstheme="minorHAnsi"/>
              </w:rPr>
            </w:pPr>
            <w:r>
              <w:rPr>
                <w:rFonts w:cstheme="minorHAnsi"/>
              </w:rPr>
              <w:t>Waarom klanten dit product moeten aanschaffen.</w:t>
            </w:r>
          </w:p>
          <w:p w14:paraId="49CD3AE8" w14:textId="49DF4EDA" w:rsidR="000F4CAB" w:rsidRDefault="000F4CAB" w:rsidP="000F4CAB">
            <w:pPr>
              <w:pStyle w:val="Lijstalinea"/>
              <w:numPr>
                <w:ilvl w:val="0"/>
                <w:numId w:val="34"/>
              </w:numPr>
              <w:rPr>
                <w:rFonts w:cstheme="minorHAnsi"/>
              </w:rPr>
            </w:pPr>
            <w:r>
              <w:rPr>
                <w:rFonts w:cstheme="minorHAnsi"/>
              </w:rPr>
              <w:t>Lever bij je demo een infoblad waarbij je het product nader beschrijft,  het infoblad geef je mee aan de klant zodat ze thuis nog wat naslagwerk hebben. De volgende onderdelen moeten hierop beschreven staan:</w:t>
            </w:r>
          </w:p>
          <w:p w14:paraId="5DCF6C46" w14:textId="64B194E7" w:rsidR="000F4CAB" w:rsidRDefault="000F4CAB" w:rsidP="000F4CAB">
            <w:pPr>
              <w:pStyle w:val="Lijstalinea"/>
              <w:numPr>
                <w:ilvl w:val="0"/>
                <w:numId w:val="39"/>
              </w:numPr>
              <w:rPr>
                <w:rFonts w:cstheme="minorHAnsi"/>
              </w:rPr>
            </w:pPr>
            <w:r>
              <w:rPr>
                <w:rFonts w:cstheme="minorHAnsi"/>
              </w:rPr>
              <w:t>Product</w:t>
            </w:r>
          </w:p>
          <w:p w14:paraId="1A58187C" w14:textId="783D1613" w:rsidR="000F4CAB" w:rsidRDefault="000F4CAB" w:rsidP="000F4CAB">
            <w:pPr>
              <w:pStyle w:val="Lijstalinea"/>
              <w:numPr>
                <w:ilvl w:val="0"/>
                <w:numId w:val="39"/>
              </w:numPr>
              <w:rPr>
                <w:rFonts w:cstheme="minorHAnsi"/>
              </w:rPr>
            </w:pPr>
            <w:r>
              <w:rPr>
                <w:rFonts w:cstheme="minorHAnsi"/>
              </w:rPr>
              <w:t>Gebruik</w:t>
            </w:r>
          </w:p>
          <w:p w14:paraId="0BAA5935" w14:textId="0568691A" w:rsidR="000F4CAB" w:rsidRDefault="000F4CAB" w:rsidP="000F4CAB">
            <w:pPr>
              <w:pStyle w:val="Lijstalinea"/>
              <w:numPr>
                <w:ilvl w:val="0"/>
                <w:numId w:val="39"/>
              </w:numPr>
              <w:rPr>
                <w:rFonts w:cstheme="minorHAnsi"/>
              </w:rPr>
            </w:pPr>
            <w:r>
              <w:rPr>
                <w:rFonts w:cstheme="minorHAnsi"/>
              </w:rPr>
              <w:t>Onderhoud</w:t>
            </w:r>
          </w:p>
          <w:p w14:paraId="5A84C618" w14:textId="133296D3" w:rsidR="000F4CAB" w:rsidRDefault="000F4CAB" w:rsidP="000F4CAB">
            <w:pPr>
              <w:pStyle w:val="Lijstalinea"/>
              <w:numPr>
                <w:ilvl w:val="0"/>
                <w:numId w:val="39"/>
              </w:numPr>
              <w:rPr>
                <w:rFonts w:cstheme="minorHAnsi"/>
              </w:rPr>
            </w:pPr>
            <w:r>
              <w:rPr>
                <w:rFonts w:cstheme="minorHAnsi"/>
              </w:rPr>
              <w:t>Kwaliteitsverschillen (denk hierbij aan merken)</w:t>
            </w:r>
          </w:p>
          <w:p w14:paraId="16D0D214" w14:textId="0755AB20" w:rsidR="000F4CAB" w:rsidRDefault="000F4CAB" w:rsidP="000F4CAB">
            <w:pPr>
              <w:pStyle w:val="Lijstalinea"/>
              <w:numPr>
                <w:ilvl w:val="0"/>
                <w:numId w:val="39"/>
              </w:numPr>
              <w:rPr>
                <w:rFonts w:cstheme="minorHAnsi"/>
              </w:rPr>
            </w:pPr>
            <w:r>
              <w:rPr>
                <w:rFonts w:cstheme="minorHAnsi"/>
              </w:rPr>
              <w:t>Garantie</w:t>
            </w:r>
          </w:p>
          <w:p w14:paraId="0A3614F2" w14:textId="55255126" w:rsidR="000F4CAB" w:rsidRDefault="000F4CAB" w:rsidP="000F4CAB">
            <w:pPr>
              <w:pStyle w:val="Lijstalinea"/>
              <w:numPr>
                <w:ilvl w:val="0"/>
                <w:numId w:val="39"/>
              </w:numPr>
              <w:rPr>
                <w:rFonts w:cstheme="minorHAnsi"/>
              </w:rPr>
            </w:pPr>
            <w:r>
              <w:rPr>
                <w:rFonts w:cstheme="minorHAnsi"/>
              </w:rPr>
              <w:t>Materiaalgebruik</w:t>
            </w:r>
          </w:p>
          <w:p w14:paraId="7C92AF7B" w14:textId="5CE9BC9E" w:rsidR="000F4CAB" w:rsidRDefault="000F4CAB" w:rsidP="000F4CAB">
            <w:pPr>
              <w:pStyle w:val="Lijstalinea"/>
              <w:numPr>
                <w:ilvl w:val="0"/>
                <w:numId w:val="39"/>
              </w:numPr>
              <w:rPr>
                <w:rFonts w:cstheme="minorHAnsi"/>
              </w:rPr>
            </w:pPr>
            <w:r>
              <w:rPr>
                <w:rFonts w:cstheme="minorHAnsi"/>
              </w:rPr>
              <w:t>Prijs;</w:t>
            </w:r>
          </w:p>
          <w:p w14:paraId="0DF5E1B4" w14:textId="77777777" w:rsidR="000F4CAB" w:rsidRPr="000F4CAB" w:rsidRDefault="000F4CAB" w:rsidP="000F4CAB">
            <w:pPr>
              <w:pStyle w:val="Lijstalinea"/>
              <w:ind w:left="1080"/>
              <w:rPr>
                <w:rFonts w:cstheme="minorHAnsi"/>
              </w:rPr>
            </w:pPr>
          </w:p>
          <w:p w14:paraId="122B8396" w14:textId="4726969D" w:rsidR="000F4CAB" w:rsidRPr="000F4CAB" w:rsidRDefault="000F4CAB" w:rsidP="000F4CAB">
            <w:pPr>
              <w:pStyle w:val="Lijstalinea"/>
              <w:numPr>
                <w:ilvl w:val="0"/>
                <w:numId w:val="34"/>
              </w:numPr>
              <w:rPr>
                <w:rFonts w:cstheme="minorHAnsi"/>
              </w:rPr>
            </w:pPr>
            <w:r>
              <w:rPr>
                <w:rFonts w:cstheme="minorHAnsi"/>
              </w:rPr>
              <w:t>Je demo en infoblad evalueer je met je begeleider en brengt eventueel verbeteringen aan.</w:t>
            </w:r>
          </w:p>
          <w:p w14:paraId="6540803F" w14:textId="1CAF1083" w:rsidR="00BE49E7" w:rsidRPr="000F4CAB" w:rsidRDefault="000F4CAB" w:rsidP="000F4CAB">
            <w:pPr>
              <w:rPr>
                <w:rFonts w:cstheme="minorHAnsi"/>
              </w:rPr>
            </w:pPr>
            <w:r w:rsidRPr="000F4CAB">
              <w:rPr>
                <w:rFonts w:cstheme="minorHAnsi"/>
              </w:rPr>
              <w:t xml:space="preserve"> </w:t>
            </w:r>
          </w:p>
          <w:p w14:paraId="30758911" w14:textId="77777777" w:rsidR="00BE49E7" w:rsidRPr="00D934E4" w:rsidRDefault="00BE49E7" w:rsidP="00BE49E7">
            <w:pPr>
              <w:rPr>
                <w:rFonts w:cstheme="minorHAnsi"/>
              </w:rPr>
            </w:pPr>
          </w:p>
          <w:p w14:paraId="5465199C" w14:textId="77777777" w:rsidR="00902A85" w:rsidRPr="00D934E4" w:rsidRDefault="00902A85" w:rsidP="00902A85">
            <w:pPr>
              <w:rPr>
                <w:rFonts w:cstheme="minorHAnsi"/>
              </w:rPr>
            </w:pPr>
          </w:p>
          <w:p w14:paraId="4594670A" w14:textId="77777777" w:rsidR="00902A85" w:rsidRPr="00D934E4" w:rsidRDefault="00902A85" w:rsidP="00902A85">
            <w:pPr>
              <w:rPr>
                <w:rFonts w:cstheme="minorHAnsi"/>
                <w:i/>
              </w:rPr>
            </w:pPr>
            <w:r w:rsidRPr="00D934E4">
              <w:rPr>
                <w:rFonts w:cstheme="minorHAnsi"/>
                <w:i/>
              </w:rPr>
              <w:t>Afronden</w:t>
            </w:r>
          </w:p>
          <w:p w14:paraId="1A159366" w14:textId="77777777" w:rsidR="00902A85" w:rsidRPr="00D934E4" w:rsidRDefault="00902A85" w:rsidP="00902A85">
            <w:pPr>
              <w:rPr>
                <w:rFonts w:cstheme="minorHAnsi"/>
              </w:rPr>
            </w:pPr>
          </w:p>
          <w:p w14:paraId="62B0E82B" w14:textId="59D3966B" w:rsidR="00677F5E" w:rsidRPr="00D934E4" w:rsidRDefault="00677F5E" w:rsidP="00902A85">
            <w:pPr>
              <w:pStyle w:val="Lijstalinea"/>
              <w:numPr>
                <w:ilvl w:val="0"/>
                <w:numId w:val="34"/>
              </w:numPr>
              <w:rPr>
                <w:rFonts w:cstheme="minorHAnsi"/>
              </w:rPr>
            </w:pPr>
            <w:r w:rsidRPr="00D934E4">
              <w:rPr>
                <w:rFonts w:cstheme="minorHAnsi"/>
              </w:rPr>
              <w:t>Lever j</w:t>
            </w:r>
            <w:r w:rsidR="000F4CAB">
              <w:rPr>
                <w:rFonts w:cstheme="minorHAnsi"/>
              </w:rPr>
              <w:t>e film en infoblad</w:t>
            </w:r>
            <w:r w:rsidRPr="00D934E4">
              <w:rPr>
                <w:rFonts w:cstheme="minorHAnsi"/>
              </w:rPr>
              <w:t xml:space="preserve"> in bij je opdrachtgever en plaats je beoordeling in CumLaude.</w:t>
            </w:r>
          </w:p>
          <w:p w14:paraId="480222AE" w14:textId="0108E9AB" w:rsidR="007C7378" w:rsidRPr="00677F5E" w:rsidRDefault="007C7378" w:rsidP="00677F5E">
            <w:pPr>
              <w:ind w:left="360"/>
              <w:rPr>
                <w:rFonts w:ascii="Arial" w:hAnsi="Arial" w:cs="Arial"/>
                <w:sz w:val="20"/>
                <w:szCs w:val="20"/>
              </w:rPr>
            </w:pPr>
          </w:p>
        </w:tc>
      </w:tr>
    </w:tbl>
    <w:p w14:paraId="37E8B4B9" w14:textId="77FDF186" w:rsidR="00677F5E" w:rsidRDefault="00677F5E"/>
    <w:p w14:paraId="6427A434" w14:textId="77777777" w:rsidR="00677F5E" w:rsidRDefault="00677F5E">
      <w:r>
        <w:br w:type="page"/>
      </w:r>
    </w:p>
    <w:p w14:paraId="30CE5E21" w14:textId="77777777" w:rsidR="00BA1A48" w:rsidRDefault="00BA1A48"/>
    <w:p w14:paraId="756A0129" w14:textId="77777777" w:rsidR="00233E4F" w:rsidRDefault="00233E4F" w:rsidP="00233E4F">
      <w:pPr>
        <w:rPr>
          <w:rFonts w:ascii="Arial" w:hAnsi="Arial" w:cs="Arial"/>
          <w:sz w:val="20"/>
          <w:szCs w:val="20"/>
        </w:rPr>
      </w:pPr>
    </w:p>
    <w:tbl>
      <w:tblPr>
        <w:tblStyle w:val="Tabelraster"/>
        <w:tblW w:w="921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233E4F" w:rsidRPr="000F3056" w14:paraId="7681389B" w14:textId="77777777" w:rsidTr="000C6164">
        <w:trPr>
          <w:trHeight w:val="559"/>
        </w:trPr>
        <w:tc>
          <w:tcPr>
            <w:tcW w:w="9212" w:type="dxa"/>
            <w:shd w:val="clear" w:color="auto" w:fill="92D050"/>
            <w:vAlign w:val="center"/>
          </w:tcPr>
          <w:p w14:paraId="7EBB6792" w14:textId="77777777" w:rsidR="00233E4F" w:rsidRPr="00306AF9" w:rsidRDefault="00233E4F" w:rsidP="000C6164">
            <w:pPr>
              <w:rPr>
                <w:rFonts w:ascii="Arial" w:hAnsi="Arial" w:cs="Arial"/>
                <w:b/>
                <w:color w:val="000000" w:themeColor="text1"/>
                <w:sz w:val="24"/>
                <w:szCs w:val="24"/>
              </w:rPr>
            </w:pPr>
            <w:r w:rsidRPr="00306AF9">
              <w:rPr>
                <w:rFonts w:ascii="Arial" w:hAnsi="Arial" w:cs="Arial"/>
                <w:b/>
                <w:color w:val="000000" w:themeColor="text1"/>
                <w:sz w:val="24"/>
                <w:szCs w:val="24"/>
              </w:rPr>
              <w:t>Resultaten</w:t>
            </w:r>
          </w:p>
        </w:tc>
      </w:tr>
      <w:tr w:rsidR="00190E01" w:rsidRPr="001255E7" w14:paraId="12D7B026" w14:textId="77777777" w:rsidTr="00A93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56659A27" w14:textId="77777777" w:rsidR="00190E01" w:rsidRPr="00C33B42" w:rsidRDefault="00190E01" w:rsidP="0033323A">
            <w:pPr>
              <w:rPr>
                <w:rFonts w:ascii="Arial" w:hAnsi="Arial" w:cs="Arial"/>
                <w:b/>
                <w:sz w:val="20"/>
                <w:szCs w:val="20"/>
              </w:rPr>
            </w:pPr>
            <w:r w:rsidRPr="00C33B42">
              <w:rPr>
                <w:rFonts w:ascii="Arial" w:hAnsi="Arial" w:cs="Arial"/>
                <w:b/>
                <w:sz w:val="20"/>
                <w:szCs w:val="20"/>
              </w:rPr>
              <w:t>Product</w:t>
            </w:r>
            <w:r>
              <w:rPr>
                <w:rFonts w:ascii="Arial" w:hAnsi="Arial" w:cs="Arial"/>
                <w:b/>
                <w:sz w:val="20"/>
                <w:szCs w:val="20"/>
              </w:rPr>
              <w:t>eisen</w:t>
            </w:r>
          </w:p>
        </w:tc>
      </w:tr>
      <w:tr w:rsidR="00190E01" w:rsidRPr="00D934E4" w14:paraId="2FEC47EA" w14:textId="77777777" w:rsidTr="0067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0"/>
        </w:trPr>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778D5D72" w14:textId="106672AB" w:rsidR="00FD69F7" w:rsidRPr="00D934E4" w:rsidRDefault="00FD69F7" w:rsidP="00FD69F7">
            <w:pPr>
              <w:pStyle w:val="Lijstalinea"/>
              <w:rPr>
                <w:rFonts w:cstheme="minorHAnsi"/>
              </w:rPr>
            </w:pPr>
          </w:p>
          <w:p w14:paraId="62AA9D26" w14:textId="3BEDE906" w:rsidR="000F4CAB" w:rsidRPr="000F4CAB" w:rsidRDefault="000F4CAB" w:rsidP="000F4CAB">
            <w:pPr>
              <w:pStyle w:val="Lijstalinea"/>
              <w:numPr>
                <w:ilvl w:val="0"/>
                <w:numId w:val="36"/>
              </w:numPr>
              <w:rPr>
                <w:rFonts w:cstheme="minorHAnsi"/>
              </w:rPr>
            </w:pPr>
            <w:r>
              <w:rPr>
                <w:rFonts w:cstheme="minorHAnsi"/>
              </w:rPr>
              <w:t xml:space="preserve">Demo </w:t>
            </w:r>
          </w:p>
          <w:p w14:paraId="465B988A" w14:textId="353F3FE3" w:rsidR="000F4CAB" w:rsidRPr="000F4CAB" w:rsidRDefault="000F4CAB" w:rsidP="000F4CAB">
            <w:pPr>
              <w:pStyle w:val="Lijstalinea"/>
              <w:numPr>
                <w:ilvl w:val="0"/>
                <w:numId w:val="39"/>
              </w:numPr>
              <w:rPr>
                <w:rFonts w:cstheme="minorHAnsi"/>
              </w:rPr>
            </w:pPr>
            <w:r w:rsidRPr="000F4CAB">
              <w:rPr>
                <w:rFonts w:cstheme="minorHAnsi"/>
              </w:rPr>
              <w:t>Gebruik van het product;</w:t>
            </w:r>
          </w:p>
          <w:p w14:paraId="42F7C8E3" w14:textId="6F9DD1C2" w:rsidR="000F4CAB" w:rsidRPr="000F4CAB" w:rsidRDefault="000F4CAB" w:rsidP="000F4CAB">
            <w:pPr>
              <w:pStyle w:val="Lijstalinea"/>
              <w:numPr>
                <w:ilvl w:val="0"/>
                <w:numId w:val="39"/>
              </w:numPr>
              <w:rPr>
                <w:rFonts w:cstheme="minorHAnsi"/>
              </w:rPr>
            </w:pPr>
            <w:r w:rsidRPr="000F4CAB">
              <w:rPr>
                <w:rFonts w:cstheme="minorHAnsi"/>
              </w:rPr>
              <w:t>Onderhoud;</w:t>
            </w:r>
          </w:p>
          <w:p w14:paraId="36E295BD" w14:textId="4AD084B9" w:rsidR="000F4CAB" w:rsidRDefault="000F4CAB" w:rsidP="000F4CAB">
            <w:pPr>
              <w:pStyle w:val="Lijstalinea"/>
              <w:numPr>
                <w:ilvl w:val="0"/>
                <w:numId w:val="39"/>
              </w:numPr>
              <w:rPr>
                <w:rFonts w:cstheme="minorHAnsi"/>
              </w:rPr>
            </w:pPr>
            <w:r w:rsidRPr="000F4CAB">
              <w:rPr>
                <w:rFonts w:cstheme="minorHAnsi"/>
              </w:rPr>
              <w:t>Waarom klanten dit product moeten aanschaffen.</w:t>
            </w:r>
          </w:p>
          <w:p w14:paraId="590B4142" w14:textId="77777777" w:rsidR="000F4CAB" w:rsidRPr="000F4CAB" w:rsidRDefault="000F4CAB" w:rsidP="000F4CAB">
            <w:pPr>
              <w:pStyle w:val="Lijstalinea"/>
              <w:ind w:left="1080"/>
              <w:rPr>
                <w:rFonts w:cstheme="minorHAnsi"/>
              </w:rPr>
            </w:pPr>
          </w:p>
          <w:p w14:paraId="2D97555E" w14:textId="6786DD8A" w:rsidR="000F4CAB" w:rsidRPr="000F4CAB" w:rsidRDefault="000F4CAB" w:rsidP="000F4CAB">
            <w:pPr>
              <w:pStyle w:val="Lijstalinea"/>
              <w:numPr>
                <w:ilvl w:val="0"/>
                <w:numId w:val="36"/>
              </w:numPr>
              <w:rPr>
                <w:rFonts w:cstheme="minorHAnsi"/>
              </w:rPr>
            </w:pPr>
            <w:r>
              <w:rPr>
                <w:rFonts w:cstheme="minorHAnsi"/>
              </w:rPr>
              <w:t>I</w:t>
            </w:r>
            <w:r w:rsidRPr="000F4CAB">
              <w:rPr>
                <w:rFonts w:cstheme="minorHAnsi"/>
              </w:rPr>
              <w:t xml:space="preserve">nfoblad </w:t>
            </w:r>
          </w:p>
          <w:p w14:paraId="21B2CB98" w14:textId="0E3DE856" w:rsidR="000F4CAB" w:rsidRPr="000F4CAB" w:rsidRDefault="000F4CAB" w:rsidP="000F4CAB">
            <w:pPr>
              <w:pStyle w:val="Lijstalinea"/>
              <w:numPr>
                <w:ilvl w:val="0"/>
                <w:numId w:val="39"/>
              </w:numPr>
              <w:rPr>
                <w:rFonts w:cstheme="minorHAnsi"/>
              </w:rPr>
            </w:pPr>
            <w:r w:rsidRPr="000F4CAB">
              <w:rPr>
                <w:rFonts w:cstheme="minorHAnsi"/>
              </w:rPr>
              <w:t>Product</w:t>
            </w:r>
          </w:p>
          <w:p w14:paraId="633954E4" w14:textId="3CD9F0A7" w:rsidR="000F4CAB" w:rsidRPr="000F4CAB" w:rsidRDefault="000F4CAB" w:rsidP="000F4CAB">
            <w:pPr>
              <w:pStyle w:val="Lijstalinea"/>
              <w:numPr>
                <w:ilvl w:val="0"/>
                <w:numId w:val="39"/>
              </w:numPr>
              <w:rPr>
                <w:rFonts w:cstheme="minorHAnsi"/>
              </w:rPr>
            </w:pPr>
            <w:r w:rsidRPr="000F4CAB">
              <w:rPr>
                <w:rFonts w:cstheme="minorHAnsi"/>
              </w:rPr>
              <w:t>Gebruik</w:t>
            </w:r>
          </w:p>
          <w:p w14:paraId="297AA464" w14:textId="5195FDBF" w:rsidR="000F4CAB" w:rsidRPr="000F4CAB" w:rsidRDefault="000F4CAB" w:rsidP="000F4CAB">
            <w:pPr>
              <w:pStyle w:val="Lijstalinea"/>
              <w:numPr>
                <w:ilvl w:val="0"/>
                <w:numId w:val="39"/>
              </w:numPr>
              <w:rPr>
                <w:rFonts w:cstheme="minorHAnsi"/>
              </w:rPr>
            </w:pPr>
            <w:r w:rsidRPr="000F4CAB">
              <w:rPr>
                <w:rFonts w:cstheme="minorHAnsi"/>
              </w:rPr>
              <w:t>Onderhoud</w:t>
            </w:r>
          </w:p>
          <w:p w14:paraId="610169F1" w14:textId="303B8AA3" w:rsidR="000F4CAB" w:rsidRPr="000F4CAB" w:rsidRDefault="000F4CAB" w:rsidP="000F4CAB">
            <w:pPr>
              <w:pStyle w:val="Lijstalinea"/>
              <w:numPr>
                <w:ilvl w:val="0"/>
                <w:numId w:val="39"/>
              </w:numPr>
              <w:rPr>
                <w:rFonts w:cstheme="minorHAnsi"/>
              </w:rPr>
            </w:pPr>
            <w:r w:rsidRPr="000F4CAB">
              <w:rPr>
                <w:rFonts w:cstheme="minorHAnsi"/>
              </w:rPr>
              <w:t>Kwaliteitsverschillen (denk hierbij aan merken)</w:t>
            </w:r>
          </w:p>
          <w:p w14:paraId="0E4A25AF" w14:textId="497A6A1F" w:rsidR="000F4CAB" w:rsidRPr="000F4CAB" w:rsidRDefault="000F4CAB" w:rsidP="000F4CAB">
            <w:pPr>
              <w:pStyle w:val="Lijstalinea"/>
              <w:numPr>
                <w:ilvl w:val="0"/>
                <w:numId w:val="39"/>
              </w:numPr>
              <w:rPr>
                <w:rFonts w:cstheme="minorHAnsi"/>
              </w:rPr>
            </w:pPr>
            <w:r w:rsidRPr="000F4CAB">
              <w:rPr>
                <w:rFonts w:cstheme="minorHAnsi"/>
              </w:rPr>
              <w:t>Garantie</w:t>
            </w:r>
          </w:p>
          <w:p w14:paraId="4D9469F7" w14:textId="33C9EFE8" w:rsidR="000F4CAB" w:rsidRPr="000F4CAB" w:rsidRDefault="000F4CAB" w:rsidP="000F4CAB">
            <w:pPr>
              <w:pStyle w:val="Lijstalinea"/>
              <w:numPr>
                <w:ilvl w:val="0"/>
                <w:numId w:val="39"/>
              </w:numPr>
              <w:rPr>
                <w:rFonts w:cstheme="minorHAnsi"/>
              </w:rPr>
            </w:pPr>
            <w:r w:rsidRPr="000F4CAB">
              <w:rPr>
                <w:rFonts w:cstheme="minorHAnsi"/>
              </w:rPr>
              <w:t>Materiaalgebruik</w:t>
            </w:r>
          </w:p>
          <w:p w14:paraId="51B1F5D5" w14:textId="34C26F09" w:rsidR="000F4CAB" w:rsidRPr="000F4CAB" w:rsidRDefault="000F4CAB" w:rsidP="000F4CAB">
            <w:pPr>
              <w:pStyle w:val="Lijstalinea"/>
              <w:numPr>
                <w:ilvl w:val="0"/>
                <w:numId w:val="39"/>
              </w:numPr>
              <w:rPr>
                <w:rFonts w:cstheme="minorHAnsi"/>
              </w:rPr>
            </w:pPr>
            <w:r>
              <w:rPr>
                <w:rFonts w:cstheme="minorHAnsi"/>
              </w:rPr>
              <w:t>Prijs.</w:t>
            </w:r>
          </w:p>
          <w:p w14:paraId="4AC9847B" w14:textId="2E6CEB77" w:rsidR="00677F5E" w:rsidRPr="00D934E4" w:rsidRDefault="00677F5E" w:rsidP="000F4CAB">
            <w:pPr>
              <w:pStyle w:val="Lijstalinea"/>
              <w:rPr>
                <w:rFonts w:cstheme="minorHAnsi"/>
              </w:rPr>
            </w:pPr>
          </w:p>
        </w:tc>
      </w:tr>
      <w:tr w:rsidR="00190E01" w:rsidRPr="00D934E4" w14:paraId="1EC7DF78" w14:textId="77777777" w:rsidTr="0067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168F9EB2" w14:textId="4660B1E2" w:rsidR="00190E01" w:rsidRPr="00D934E4" w:rsidRDefault="00677F5E" w:rsidP="00190E01">
            <w:pPr>
              <w:rPr>
                <w:rFonts w:cstheme="minorHAnsi"/>
                <w:b/>
              </w:rPr>
            </w:pPr>
            <w:r w:rsidRPr="00D934E4">
              <w:rPr>
                <w:rFonts w:cstheme="minorHAnsi"/>
                <w:b/>
              </w:rPr>
              <w:t>Proceseisen</w:t>
            </w:r>
          </w:p>
        </w:tc>
      </w:tr>
      <w:tr w:rsidR="00190E01" w:rsidRPr="00D934E4" w14:paraId="0BE8AC59" w14:textId="77777777" w:rsidTr="00131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67BB739C" w14:textId="709AA869" w:rsidR="00902A85" w:rsidRPr="00D934E4" w:rsidRDefault="00677F5E" w:rsidP="00902A85">
            <w:pPr>
              <w:pStyle w:val="Lijstalinea"/>
              <w:numPr>
                <w:ilvl w:val="0"/>
                <w:numId w:val="25"/>
              </w:numPr>
              <w:rPr>
                <w:rFonts w:cstheme="minorHAnsi"/>
              </w:rPr>
            </w:pPr>
            <w:r w:rsidRPr="00D934E4">
              <w:rPr>
                <w:rFonts w:cstheme="minorHAnsi"/>
              </w:rPr>
              <w:t>Werkt efficiënt en effectief;</w:t>
            </w:r>
          </w:p>
          <w:p w14:paraId="1D4F03D6" w14:textId="3459B964" w:rsidR="00902A85" w:rsidRPr="00D934E4" w:rsidRDefault="00902A85" w:rsidP="00902A85">
            <w:pPr>
              <w:pStyle w:val="Lijstalinea"/>
              <w:numPr>
                <w:ilvl w:val="0"/>
                <w:numId w:val="25"/>
              </w:numPr>
              <w:rPr>
                <w:rFonts w:cstheme="minorHAnsi"/>
              </w:rPr>
            </w:pPr>
            <w:r w:rsidRPr="00D934E4">
              <w:rPr>
                <w:rFonts w:cstheme="minorHAnsi"/>
              </w:rPr>
              <w:t xml:space="preserve">Werkt systematisch </w:t>
            </w:r>
            <w:r w:rsidR="00677F5E" w:rsidRPr="00D934E4">
              <w:rPr>
                <w:rFonts w:cstheme="minorHAnsi"/>
              </w:rPr>
              <w:t>en zorgvuldig in redelijk tempo;</w:t>
            </w:r>
          </w:p>
          <w:p w14:paraId="7B52EC40" w14:textId="5F65B913" w:rsidR="00902A85" w:rsidRPr="00D934E4" w:rsidRDefault="00AA7F04" w:rsidP="00902A85">
            <w:pPr>
              <w:pStyle w:val="Lijstalinea"/>
              <w:numPr>
                <w:ilvl w:val="0"/>
                <w:numId w:val="25"/>
              </w:numPr>
              <w:rPr>
                <w:rFonts w:cstheme="minorHAnsi"/>
              </w:rPr>
            </w:pPr>
            <w:r>
              <w:rPr>
                <w:rFonts w:cstheme="minorHAnsi"/>
              </w:rPr>
              <w:t>Is enthousiast over een product en kan duidelijk demonstreren en informeren</w:t>
            </w:r>
            <w:r w:rsidR="00677F5E" w:rsidRPr="00D934E4">
              <w:rPr>
                <w:rFonts w:cstheme="minorHAnsi"/>
              </w:rPr>
              <w:t>;</w:t>
            </w:r>
          </w:p>
          <w:p w14:paraId="27AF3098" w14:textId="0C767648" w:rsidR="00677F5E" w:rsidRPr="00D934E4" w:rsidRDefault="00BD6EB9" w:rsidP="00902A85">
            <w:pPr>
              <w:pStyle w:val="Lijstalinea"/>
              <w:numPr>
                <w:ilvl w:val="0"/>
                <w:numId w:val="25"/>
              </w:numPr>
              <w:rPr>
                <w:rFonts w:cstheme="minorHAnsi"/>
              </w:rPr>
            </w:pPr>
            <w:r w:rsidRPr="00D934E4">
              <w:rPr>
                <w:rFonts w:cstheme="minorHAnsi"/>
              </w:rPr>
              <w:t>Er is geregeld contact</w:t>
            </w:r>
            <w:r w:rsidR="00677F5E" w:rsidRPr="00D934E4">
              <w:rPr>
                <w:rFonts w:cstheme="minorHAnsi"/>
              </w:rPr>
              <w:t xml:space="preserve"> met de opdrachtgever.</w:t>
            </w:r>
          </w:p>
          <w:p w14:paraId="49242D3F" w14:textId="77777777" w:rsidR="00190E01" w:rsidRPr="00D934E4" w:rsidRDefault="00190E01" w:rsidP="00677F5E">
            <w:pPr>
              <w:pStyle w:val="Lijstalinea"/>
              <w:rPr>
                <w:rFonts w:cstheme="minorHAnsi"/>
                <w:b/>
              </w:rPr>
            </w:pPr>
          </w:p>
        </w:tc>
      </w:tr>
    </w:tbl>
    <w:p w14:paraId="7828795E" w14:textId="77777777" w:rsidR="006C6A08" w:rsidRPr="00D934E4" w:rsidRDefault="006C6A08" w:rsidP="00820E94">
      <w:pPr>
        <w:rPr>
          <w:rFonts w:cstheme="minorHAnsi"/>
        </w:rPr>
      </w:pPr>
    </w:p>
    <w:tbl>
      <w:tblPr>
        <w:tblStyle w:val="Tabelraster"/>
        <w:tblW w:w="9199"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199"/>
      </w:tblGrid>
      <w:tr w:rsidR="00E50377" w:rsidRPr="00D934E4" w14:paraId="7737C58C" w14:textId="77777777" w:rsidTr="00602927">
        <w:trPr>
          <w:cantSplit/>
          <w:trHeight w:val="616"/>
        </w:trPr>
        <w:tc>
          <w:tcPr>
            <w:tcW w:w="9199" w:type="dxa"/>
            <w:shd w:val="clear" w:color="auto" w:fill="92D050"/>
            <w:vAlign w:val="center"/>
          </w:tcPr>
          <w:p w14:paraId="43C4FD57" w14:textId="77777777" w:rsidR="00E50377" w:rsidRPr="00D934E4" w:rsidRDefault="00E50377" w:rsidP="00671640">
            <w:pPr>
              <w:rPr>
                <w:rFonts w:cstheme="minorHAnsi"/>
              </w:rPr>
            </w:pPr>
            <w:r w:rsidRPr="00D934E4">
              <w:rPr>
                <w:rFonts w:cstheme="minorHAnsi"/>
                <w:b/>
                <w:color w:val="000000" w:themeColor="text1"/>
              </w:rPr>
              <w:t>Hulpmiddelen en bronnen</w:t>
            </w:r>
          </w:p>
        </w:tc>
      </w:tr>
      <w:tr w:rsidR="00190E01" w:rsidRPr="00D934E4" w14:paraId="1657C33C" w14:textId="77777777" w:rsidTr="00602927">
        <w:trPr>
          <w:cantSplit/>
          <w:trHeight w:val="459"/>
        </w:trPr>
        <w:tc>
          <w:tcPr>
            <w:tcW w:w="9199" w:type="dxa"/>
            <w:shd w:val="clear" w:color="auto" w:fill="FFFFFF" w:themeFill="background1"/>
          </w:tcPr>
          <w:p w14:paraId="226FC268" w14:textId="1EB55AD9" w:rsidR="00DF5A26" w:rsidRPr="00D934E4" w:rsidRDefault="00DF5A26" w:rsidP="00506880">
            <w:pPr>
              <w:rPr>
                <w:rFonts w:cstheme="minorHAnsi"/>
                <w:i/>
              </w:rPr>
            </w:pPr>
          </w:p>
          <w:p w14:paraId="076C1FC8" w14:textId="07D90771" w:rsidR="00506880" w:rsidRPr="00AA7F04" w:rsidRDefault="00902A85" w:rsidP="00506880">
            <w:pPr>
              <w:pStyle w:val="Lijstalinea"/>
              <w:numPr>
                <w:ilvl w:val="0"/>
                <w:numId w:val="35"/>
              </w:numPr>
              <w:rPr>
                <w:rFonts w:cstheme="minorHAnsi"/>
                <w:i/>
              </w:rPr>
            </w:pPr>
            <w:r w:rsidRPr="00D934E4">
              <w:rPr>
                <w:rFonts w:cstheme="minorHAnsi"/>
              </w:rPr>
              <w:t>Camera;</w:t>
            </w:r>
          </w:p>
          <w:p w14:paraId="2BFF24FC" w14:textId="5FBCC2B7" w:rsidR="00AA7F04" w:rsidRPr="00AA7F04" w:rsidRDefault="00AA7F04" w:rsidP="00506880">
            <w:pPr>
              <w:pStyle w:val="Lijstalinea"/>
              <w:numPr>
                <w:ilvl w:val="0"/>
                <w:numId w:val="35"/>
              </w:numPr>
              <w:rPr>
                <w:rFonts w:cstheme="minorHAnsi"/>
                <w:i/>
              </w:rPr>
            </w:pPr>
            <w:r>
              <w:rPr>
                <w:rFonts w:cstheme="minorHAnsi"/>
              </w:rPr>
              <w:t>Vertegenwoordigers/leerbedrijf/ brochures.</w:t>
            </w:r>
          </w:p>
          <w:p w14:paraId="5A0BEB89" w14:textId="77777777" w:rsidR="00071BA0" w:rsidRPr="00D934E4" w:rsidRDefault="00071BA0" w:rsidP="00506880">
            <w:pPr>
              <w:pStyle w:val="Lijstalinea"/>
              <w:rPr>
                <w:rFonts w:cstheme="minorHAnsi"/>
              </w:rPr>
            </w:pPr>
          </w:p>
        </w:tc>
      </w:tr>
    </w:tbl>
    <w:p w14:paraId="3FE98DD1" w14:textId="77777777" w:rsidR="00E50377" w:rsidRDefault="00E50377" w:rsidP="00B14887"/>
    <w:sectPr w:rsidR="00E50377" w:rsidSect="00E43A2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25F1" w14:textId="77777777" w:rsidR="00F67C7A" w:rsidRDefault="00F67C7A" w:rsidP="00EA57C8">
      <w:pPr>
        <w:spacing w:after="0" w:line="240" w:lineRule="auto"/>
      </w:pPr>
      <w:r>
        <w:separator/>
      </w:r>
    </w:p>
  </w:endnote>
  <w:endnote w:type="continuationSeparator" w:id="0">
    <w:p w14:paraId="6405F231" w14:textId="77777777" w:rsidR="00F67C7A" w:rsidRDefault="00F67C7A" w:rsidP="00EA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29516"/>
      <w:docPartObj>
        <w:docPartGallery w:val="Page Numbers (Bottom of Page)"/>
        <w:docPartUnique/>
      </w:docPartObj>
    </w:sdtPr>
    <w:sdtEndPr/>
    <w:sdtContent>
      <w:p w14:paraId="5FB6212E" w14:textId="64338CB8" w:rsidR="006F5502" w:rsidRDefault="006F5502">
        <w:pPr>
          <w:pStyle w:val="Voettekst"/>
          <w:jc w:val="right"/>
        </w:pPr>
        <w:r>
          <w:fldChar w:fldCharType="begin"/>
        </w:r>
        <w:r>
          <w:instrText>PAGE   \* MERGEFORMAT</w:instrText>
        </w:r>
        <w:r>
          <w:fldChar w:fldCharType="separate"/>
        </w:r>
        <w:r w:rsidR="0046390C">
          <w:rPr>
            <w:noProof/>
          </w:rPr>
          <w:t>1</w:t>
        </w:r>
        <w:r>
          <w:fldChar w:fldCharType="end"/>
        </w:r>
      </w:p>
    </w:sdtContent>
  </w:sdt>
  <w:p w14:paraId="6923D34D" w14:textId="77777777" w:rsidR="006F5502" w:rsidRDefault="006F55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1A23" w14:textId="77777777" w:rsidR="00F67C7A" w:rsidRDefault="00F67C7A" w:rsidP="00EA57C8">
      <w:pPr>
        <w:spacing w:after="0" w:line="240" w:lineRule="auto"/>
      </w:pPr>
      <w:r>
        <w:separator/>
      </w:r>
    </w:p>
  </w:footnote>
  <w:footnote w:type="continuationSeparator" w:id="0">
    <w:p w14:paraId="237C34F0" w14:textId="77777777" w:rsidR="00F67C7A" w:rsidRDefault="00F67C7A" w:rsidP="00EA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D2DD" w14:textId="77777777" w:rsidR="006F5502" w:rsidRDefault="006F5502" w:rsidP="00EA57C8">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2E3"/>
    <w:multiLevelType w:val="hybridMultilevel"/>
    <w:tmpl w:val="44086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226602"/>
    <w:multiLevelType w:val="hybridMultilevel"/>
    <w:tmpl w:val="2ED62DCE"/>
    <w:lvl w:ilvl="0" w:tplc="3D7078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4D3B54"/>
    <w:multiLevelType w:val="hybridMultilevel"/>
    <w:tmpl w:val="A0AA3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725D89"/>
    <w:multiLevelType w:val="hybridMultilevel"/>
    <w:tmpl w:val="70107A34"/>
    <w:lvl w:ilvl="0" w:tplc="82C8B5E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90A76B5"/>
    <w:multiLevelType w:val="hybridMultilevel"/>
    <w:tmpl w:val="9A72B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3F4116"/>
    <w:multiLevelType w:val="hybridMultilevel"/>
    <w:tmpl w:val="EE5A9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35286A"/>
    <w:multiLevelType w:val="hybridMultilevel"/>
    <w:tmpl w:val="6082D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F37F50"/>
    <w:multiLevelType w:val="hybridMultilevel"/>
    <w:tmpl w:val="D8222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0E96C4B"/>
    <w:multiLevelType w:val="hybridMultilevel"/>
    <w:tmpl w:val="7396B4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C002FC"/>
    <w:multiLevelType w:val="hybridMultilevel"/>
    <w:tmpl w:val="3F10D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44E2E2D"/>
    <w:multiLevelType w:val="hybridMultilevel"/>
    <w:tmpl w:val="8200A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6113118"/>
    <w:multiLevelType w:val="hybridMultilevel"/>
    <w:tmpl w:val="FC529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4C278A"/>
    <w:multiLevelType w:val="hybridMultilevel"/>
    <w:tmpl w:val="0D28F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736190"/>
    <w:multiLevelType w:val="hybridMultilevel"/>
    <w:tmpl w:val="411E7236"/>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9F65E0"/>
    <w:multiLevelType w:val="hybridMultilevel"/>
    <w:tmpl w:val="9B78DCC4"/>
    <w:lvl w:ilvl="0" w:tplc="9F1A239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95416BD"/>
    <w:multiLevelType w:val="hybridMultilevel"/>
    <w:tmpl w:val="DBF833BC"/>
    <w:lvl w:ilvl="0" w:tplc="903CC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B6BE2"/>
    <w:multiLevelType w:val="hybridMultilevel"/>
    <w:tmpl w:val="098A6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C293C50"/>
    <w:multiLevelType w:val="hybridMultilevel"/>
    <w:tmpl w:val="FB2C7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C5A0F7A"/>
    <w:multiLevelType w:val="hybridMultilevel"/>
    <w:tmpl w:val="FE84A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B0762D"/>
    <w:multiLevelType w:val="hybridMultilevel"/>
    <w:tmpl w:val="017E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DB0680"/>
    <w:multiLevelType w:val="hybridMultilevel"/>
    <w:tmpl w:val="1ADC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3F5E65"/>
    <w:multiLevelType w:val="hybridMultilevel"/>
    <w:tmpl w:val="3C24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CD149B"/>
    <w:multiLevelType w:val="hybridMultilevel"/>
    <w:tmpl w:val="B5FACA52"/>
    <w:lvl w:ilvl="0" w:tplc="42EA6C6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2740D73"/>
    <w:multiLevelType w:val="hybridMultilevel"/>
    <w:tmpl w:val="2B20C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750F1D"/>
    <w:multiLevelType w:val="hybridMultilevel"/>
    <w:tmpl w:val="10DE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75263D"/>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2D460A4"/>
    <w:multiLevelType w:val="hybridMultilevel"/>
    <w:tmpl w:val="4A5C152A"/>
    <w:lvl w:ilvl="0" w:tplc="04130001">
      <w:start w:val="1"/>
      <w:numFmt w:val="bullet"/>
      <w:lvlText w:val=""/>
      <w:lvlJc w:val="left"/>
      <w:pPr>
        <w:ind w:left="720" w:hanging="360"/>
      </w:pPr>
      <w:rPr>
        <w:rFonts w:ascii="Symbol" w:hAnsi="Symbol" w:hint="default"/>
      </w:rPr>
    </w:lvl>
    <w:lvl w:ilvl="1" w:tplc="F52C1AE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646016"/>
    <w:multiLevelType w:val="hybridMultilevel"/>
    <w:tmpl w:val="0D664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0C5E34"/>
    <w:multiLevelType w:val="hybridMultilevel"/>
    <w:tmpl w:val="6EE60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9154566"/>
    <w:multiLevelType w:val="hybridMultilevel"/>
    <w:tmpl w:val="E4485D3C"/>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3D05D9"/>
    <w:multiLevelType w:val="hybridMultilevel"/>
    <w:tmpl w:val="0E0C2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436416"/>
    <w:multiLevelType w:val="hybridMultilevel"/>
    <w:tmpl w:val="F53CA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C0A2816"/>
    <w:multiLevelType w:val="hybridMultilevel"/>
    <w:tmpl w:val="81E22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E832314"/>
    <w:multiLevelType w:val="hybridMultilevel"/>
    <w:tmpl w:val="CEC8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1C285F"/>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3916B60"/>
    <w:multiLevelType w:val="hybridMultilevel"/>
    <w:tmpl w:val="F580DA6A"/>
    <w:lvl w:ilvl="0" w:tplc="862CBBA4">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677E2CDA"/>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AD0D09"/>
    <w:multiLevelType w:val="hybridMultilevel"/>
    <w:tmpl w:val="ABC42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9"/>
  </w:num>
  <w:num w:numId="3">
    <w:abstractNumId w:val="36"/>
  </w:num>
  <w:num w:numId="4">
    <w:abstractNumId w:val="34"/>
  </w:num>
  <w:num w:numId="5">
    <w:abstractNumId w:val="37"/>
  </w:num>
  <w:num w:numId="6">
    <w:abstractNumId w:val="26"/>
  </w:num>
  <w:num w:numId="7">
    <w:abstractNumId w:val="15"/>
  </w:num>
  <w:num w:numId="8">
    <w:abstractNumId w:val="29"/>
  </w:num>
  <w:num w:numId="9">
    <w:abstractNumId w:val="1"/>
  </w:num>
  <w:num w:numId="10">
    <w:abstractNumId w:val="13"/>
  </w:num>
  <w:num w:numId="11">
    <w:abstractNumId w:val="22"/>
  </w:num>
  <w:num w:numId="12">
    <w:abstractNumId w:val="5"/>
  </w:num>
  <w:num w:numId="13">
    <w:abstractNumId w:val="27"/>
  </w:num>
  <w:num w:numId="14">
    <w:abstractNumId w:val="8"/>
  </w:num>
  <w:num w:numId="15">
    <w:abstractNumId w:val="38"/>
  </w:num>
  <w:num w:numId="16">
    <w:abstractNumId w:val="19"/>
  </w:num>
  <w:num w:numId="17">
    <w:abstractNumId w:val="20"/>
  </w:num>
  <w:num w:numId="18">
    <w:abstractNumId w:val="30"/>
  </w:num>
  <w:num w:numId="19">
    <w:abstractNumId w:val="2"/>
  </w:num>
  <w:num w:numId="20">
    <w:abstractNumId w:val="0"/>
  </w:num>
  <w:num w:numId="21">
    <w:abstractNumId w:val="10"/>
  </w:num>
  <w:num w:numId="22">
    <w:abstractNumId w:val="16"/>
  </w:num>
  <w:num w:numId="23">
    <w:abstractNumId w:val="28"/>
  </w:num>
  <w:num w:numId="24">
    <w:abstractNumId w:val="7"/>
  </w:num>
  <w:num w:numId="25">
    <w:abstractNumId w:val="12"/>
  </w:num>
  <w:num w:numId="26">
    <w:abstractNumId w:val="23"/>
  </w:num>
  <w:num w:numId="27">
    <w:abstractNumId w:val="31"/>
  </w:num>
  <w:num w:numId="28">
    <w:abstractNumId w:val="18"/>
  </w:num>
  <w:num w:numId="29">
    <w:abstractNumId w:val="32"/>
  </w:num>
  <w:num w:numId="30">
    <w:abstractNumId w:val="4"/>
  </w:num>
  <w:num w:numId="31">
    <w:abstractNumId w:val="21"/>
  </w:num>
  <w:num w:numId="32">
    <w:abstractNumId w:val="33"/>
  </w:num>
  <w:num w:numId="33">
    <w:abstractNumId w:val="6"/>
  </w:num>
  <w:num w:numId="34">
    <w:abstractNumId w:val="17"/>
  </w:num>
  <w:num w:numId="35">
    <w:abstractNumId w:val="24"/>
  </w:num>
  <w:num w:numId="36">
    <w:abstractNumId w:val="11"/>
  </w:num>
  <w:num w:numId="37">
    <w:abstractNumId w:val="3"/>
  </w:num>
  <w:num w:numId="38">
    <w:abstractNumId w:val="1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19"/>
    <w:rsid w:val="0000707A"/>
    <w:rsid w:val="00011AFC"/>
    <w:rsid w:val="00012CD4"/>
    <w:rsid w:val="00032167"/>
    <w:rsid w:val="00054301"/>
    <w:rsid w:val="00071BA0"/>
    <w:rsid w:val="00082A59"/>
    <w:rsid w:val="00090258"/>
    <w:rsid w:val="00097C84"/>
    <w:rsid w:val="000B0583"/>
    <w:rsid w:val="000B0E7B"/>
    <w:rsid w:val="000B589E"/>
    <w:rsid w:val="000E5619"/>
    <w:rsid w:val="000E58A8"/>
    <w:rsid w:val="000F3056"/>
    <w:rsid w:val="000F4CAB"/>
    <w:rsid w:val="00102278"/>
    <w:rsid w:val="0011439D"/>
    <w:rsid w:val="001255E7"/>
    <w:rsid w:val="00131AEA"/>
    <w:rsid w:val="00144203"/>
    <w:rsid w:val="00174924"/>
    <w:rsid w:val="00190E01"/>
    <w:rsid w:val="001C261C"/>
    <w:rsid w:val="001E393A"/>
    <w:rsid w:val="002111CC"/>
    <w:rsid w:val="00233E4F"/>
    <w:rsid w:val="00234D30"/>
    <w:rsid w:val="00255C31"/>
    <w:rsid w:val="00267365"/>
    <w:rsid w:val="002A1181"/>
    <w:rsid w:val="002A6844"/>
    <w:rsid w:val="002C3C81"/>
    <w:rsid w:val="00317C61"/>
    <w:rsid w:val="00331E3D"/>
    <w:rsid w:val="0033323A"/>
    <w:rsid w:val="00352EAD"/>
    <w:rsid w:val="003569A6"/>
    <w:rsid w:val="00356BD3"/>
    <w:rsid w:val="003626F8"/>
    <w:rsid w:val="003A7174"/>
    <w:rsid w:val="00412B71"/>
    <w:rsid w:val="00462FCD"/>
    <w:rsid w:val="0046390C"/>
    <w:rsid w:val="00463D0D"/>
    <w:rsid w:val="00491073"/>
    <w:rsid w:val="004A0392"/>
    <w:rsid w:val="004A0BE4"/>
    <w:rsid w:val="004A6B94"/>
    <w:rsid w:val="004B112F"/>
    <w:rsid w:val="004B2F3A"/>
    <w:rsid w:val="004C7938"/>
    <w:rsid w:val="004E7EFB"/>
    <w:rsid w:val="005011EC"/>
    <w:rsid w:val="0050511C"/>
    <w:rsid w:val="00506880"/>
    <w:rsid w:val="00525779"/>
    <w:rsid w:val="005360C8"/>
    <w:rsid w:val="005368BA"/>
    <w:rsid w:val="005533E3"/>
    <w:rsid w:val="00554227"/>
    <w:rsid w:val="005808A9"/>
    <w:rsid w:val="00597F90"/>
    <w:rsid w:val="005C587C"/>
    <w:rsid w:val="005D5367"/>
    <w:rsid w:val="005E7C4D"/>
    <w:rsid w:val="00602927"/>
    <w:rsid w:val="00604AD2"/>
    <w:rsid w:val="00620352"/>
    <w:rsid w:val="006375EF"/>
    <w:rsid w:val="00643820"/>
    <w:rsid w:val="00643827"/>
    <w:rsid w:val="00663500"/>
    <w:rsid w:val="00671640"/>
    <w:rsid w:val="00672897"/>
    <w:rsid w:val="00677F5E"/>
    <w:rsid w:val="00687BE3"/>
    <w:rsid w:val="006A313A"/>
    <w:rsid w:val="006B6142"/>
    <w:rsid w:val="006C6A08"/>
    <w:rsid w:val="006D0A92"/>
    <w:rsid w:val="006D7593"/>
    <w:rsid w:val="006F5502"/>
    <w:rsid w:val="00703E20"/>
    <w:rsid w:val="0073367A"/>
    <w:rsid w:val="00752157"/>
    <w:rsid w:val="00756416"/>
    <w:rsid w:val="0075791E"/>
    <w:rsid w:val="007722C7"/>
    <w:rsid w:val="007829B0"/>
    <w:rsid w:val="00783400"/>
    <w:rsid w:val="00786B8C"/>
    <w:rsid w:val="007A4686"/>
    <w:rsid w:val="007B0FE1"/>
    <w:rsid w:val="007B2709"/>
    <w:rsid w:val="007C7378"/>
    <w:rsid w:val="00820E94"/>
    <w:rsid w:val="00836023"/>
    <w:rsid w:val="00892E0F"/>
    <w:rsid w:val="008B51B5"/>
    <w:rsid w:val="00902A85"/>
    <w:rsid w:val="009039F2"/>
    <w:rsid w:val="0091642B"/>
    <w:rsid w:val="009166F4"/>
    <w:rsid w:val="00940B88"/>
    <w:rsid w:val="0099162A"/>
    <w:rsid w:val="009917D6"/>
    <w:rsid w:val="009A0463"/>
    <w:rsid w:val="009F6AC2"/>
    <w:rsid w:val="00A10937"/>
    <w:rsid w:val="00A1311D"/>
    <w:rsid w:val="00A311BC"/>
    <w:rsid w:val="00A40B2A"/>
    <w:rsid w:val="00A640FE"/>
    <w:rsid w:val="00AA7F04"/>
    <w:rsid w:val="00AC7234"/>
    <w:rsid w:val="00AD7EE4"/>
    <w:rsid w:val="00AF3CD5"/>
    <w:rsid w:val="00AF4D24"/>
    <w:rsid w:val="00B01D41"/>
    <w:rsid w:val="00B14887"/>
    <w:rsid w:val="00B90A89"/>
    <w:rsid w:val="00B90C43"/>
    <w:rsid w:val="00B91EEB"/>
    <w:rsid w:val="00B92957"/>
    <w:rsid w:val="00B93811"/>
    <w:rsid w:val="00BA1A48"/>
    <w:rsid w:val="00BB2D87"/>
    <w:rsid w:val="00BD2B23"/>
    <w:rsid w:val="00BD6EB9"/>
    <w:rsid w:val="00BE2CAC"/>
    <w:rsid w:val="00BE49E7"/>
    <w:rsid w:val="00BE6F94"/>
    <w:rsid w:val="00C11152"/>
    <w:rsid w:val="00C33B42"/>
    <w:rsid w:val="00C46598"/>
    <w:rsid w:val="00C60222"/>
    <w:rsid w:val="00C61923"/>
    <w:rsid w:val="00C6458F"/>
    <w:rsid w:val="00C8430F"/>
    <w:rsid w:val="00C92191"/>
    <w:rsid w:val="00CE64E1"/>
    <w:rsid w:val="00CE68AF"/>
    <w:rsid w:val="00CF04F0"/>
    <w:rsid w:val="00CF415A"/>
    <w:rsid w:val="00CF69CE"/>
    <w:rsid w:val="00CF755B"/>
    <w:rsid w:val="00D10AC0"/>
    <w:rsid w:val="00D27467"/>
    <w:rsid w:val="00D35C19"/>
    <w:rsid w:val="00D446A3"/>
    <w:rsid w:val="00D6374D"/>
    <w:rsid w:val="00D71F0C"/>
    <w:rsid w:val="00D758FA"/>
    <w:rsid w:val="00D934E4"/>
    <w:rsid w:val="00DD289F"/>
    <w:rsid w:val="00DF3700"/>
    <w:rsid w:val="00DF3ACC"/>
    <w:rsid w:val="00DF5A26"/>
    <w:rsid w:val="00E21166"/>
    <w:rsid w:val="00E26571"/>
    <w:rsid w:val="00E43A27"/>
    <w:rsid w:val="00E50377"/>
    <w:rsid w:val="00E70324"/>
    <w:rsid w:val="00EA57C8"/>
    <w:rsid w:val="00EA5E29"/>
    <w:rsid w:val="00EF5843"/>
    <w:rsid w:val="00F05DB3"/>
    <w:rsid w:val="00F1333B"/>
    <w:rsid w:val="00F35936"/>
    <w:rsid w:val="00F4463B"/>
    <w:rsid w:val="00F67C7A"/>
    <w:rsid w:val="00F929B0"/>
    <w:rsid w:val="00F9558E"/>
    <w:rsid w:val="00FD69F7"/>
    <w:rsid w:val="00FF1730"/>
    <w:rsid w:val="00FF6CD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EA57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uiPriority w:val="99"/>
    <w:semiHidden/>
    <w:unhideWhenUsed/>
    <w:rsid w:val="00BB2D87"/>
    <w:rPr>
      <w:sz w:val="16"/>
      <w:szCs w:val="16"/>
    </w:rPr>
  </w:style>
  <w:style w:type="paragraph" w:styleId="Tekstopmerking">
    <w:name w:val="annotation text"/>
    <w:basedOn w:val="Standaard"/>
    <w:link w:val="TekstopmerkingChar"/>
    <w:semiHidden/>
    <w:unhideWhenUsed/>
    <w:rsid w:val="00BB2D87"/>
    <w:pPr>
      <w:spacing w:line="240" w:lineRule="auto"/>
    </w:pPr>
    <w:rPr>
      <w:sz w:val="20"/>
      <w:szCs w:val="20"/>
    </w:rPr>
  </w:style>
  <w:style w:type="character" w:customStyle="1" w:styleId="TekstopmerkingChar">
    <w:name w:val="Tekst opmerking Char"/>
    <w:basedOn w:val="Standaardalinea-lettertype"/>
    <w:link w:val="Tekstopmerking"/>
    <w:semiHidden/>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EA57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uiPriority w:val="99"/>
    <w:semiHidden/>
    <w:unhideWhenUsed/>
    <w:rsid w:val="00BB2D87"/>
    <w:rPr>
      <w:sz w:val="16"/>
      <w:szCs w:val="16"/>
    </w:rPr>
  </w:style>
  <w:style w:type="paragraph" w:styleId="Tekstopmerking">
    <w:name w:val="annotation text"/>
    <w:basedOn w:val="Standaard"/>
    <w:link w:val="TekstopmerkingChar"/>
    <w:semiHidden/>
    <w:unhideWhenUsed/>
    <w:rsid w:val="00BB2D87"/>
    <w:pPr>
      <w:spacing w:line="240" w:lineRule="auto"/>
    </w:pPr>
    <w:rPr>
      <w:sz w:val="20"/>
      <w:szCs w:val="20"/>
    </w:rPr>
  </w:style>
  <w:style w:type="character" w:customStyle="1" w:styleId="TekstopmerkingChar">
    <w:name w:val="Tekst opmerking Char"/>
    <w:basedOn w:val="Standaardalinea-lettertype"/>
    <w:link w:val="Tekstopmerking"/>
    <w:semiHidden/>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303">
      <w:bodyDiv w:val="1"/>
      <w:marLeft w:val="0"/>
      <w:marRight w:val="0"/>
      <w:marTop w:val="0"/>
      <w:marBottom w:val="0"/>
      <w:divBdr>
        <w:top w:val="none" w:sz="0" w:space="0" w:color="auto"/>
        <w:left w:val="none" w:sz="0" w:space="0" w:color="auto"/>
        <w:bottom w:val="none" w:sz="0" w:space="0" w:color="auto"/>
        <w:right w:val="none" w:sz="0" w:space="0" w:color="auto"/>
      </w:divBdr>
      <w:divsChild>
        <w:div w:id="1690061103">
          <w:marLeft w:val="0"/>
          <w:marRight w:val="0"/>
          <w:marTop w:val="0"/>
          <w:marBottom w:val="0"/>
          <w:divBdr>
            <w:top w:val="none" w:sz="0" w:space="0" w:color="auto"/>
            <w:left w:val="none" w:sz="0" w:space="0" w:color="auto"/>
            <w:bottom w:val="none" w:sz="0" w:space="0" w:color="auto"/>
            <w:right w:val="none" w:sz="0" w:space="0" w:color="auto"/>
          </w:divBdr>
        </w:div>
        <w:div w:id="583760400">
          <w:marLeft w:val="0"/>
          <w:marRight w:val="0"/>
          <w:marTop w:val="0"/>
          <w:marBottom w:val="0"/>
          <w:divBdr>
            <w:top w:val="none" w:sz="0" w:space="0" w:color="auto"/>
            <w:left w:val="none" w:sz="0" w:space="0" w:color="auto"/>
            <w:bottom w:val="none" w:sz="0" w:space="0" w:color="auto"/>
            <w:right w:val="none" w:sz="0" w:space="0" w:color="auto"/>
          </w:divBdr>
        </w:div>
        <w:div w:id="1486162041">
          <w:marLeft w:val="0"/>
          <w:marRight w:val="0"/>
          <w:marTop w:val="0"/>
          <w:marBottom w:val="0"/>
          <w:divBdr>
            <w:top w:val="none" w:sz="0" w:space="0" w:color="auto"/>
            <w:left w:val="none" w:sz="0" w:space="0" w:color="auto"/>
            <w:bottom w:val="none" w:sz="0" w:space="0" w:color="auto"/>
            <w:right w:val="none" w:sz="0" w:space="0" w:color="auto"/>
          </w:divBdr>
        </w:div>
      </w:divsChild>
    </w:div>
    <w:div w:id="231818962">
      <w:bodyDiv w:val="1"/>
      <w:marLeft w:val="0"/>
      <w:marRight w:val="0"/>
      <w:marTop w:val="0"/>
      <w:marBottom w:val="0"/>
      <w:divBdr>
        <w:top w:val="none" w:sz="0" w:space="0" w:color="auto"/>
        <w:left w:val="none" w:sz="0" w:space="0" w:color="auto"/>
        <w:bottom w:val="none" w:sz="0" w:space="0" w:color="auto"/>
        <w:right w:val="none" w:sz="0" w:space="0" w:color="auto"/>
      </w:divBdr>
    </w:div>
    <w:div w:id="464354770">
      <w:bodyDiv w:val="1"/>
      <w:marLeft w:val="0"/>
      <w:marRight w:val="0"/>
      <w:marTop w:val="0"/>
      <w:marBottom w:val="0"/>
      <w:divBdr>
        <w:top w:val="none" w:sz="0" w:space="0" w:color="auto"/>
        <w:left w:val="none" w:sz="0" w:space="0" w:color="auto"/>
        <w:bottom w:val="none" w:sz="0" w:space="0" w:color="auto"/>
        <w:right w:val="none" w:sz="0" w:space="0" w:color="auto"/>
      </w:divBdr>
      <w:divsChild>
        <w:div w:id="180825423">
          <w:marLeft w:val="720"/>
          <w:marRight w:val="0"/>
          <w:marTop w:val="0"/>
          <w:marBottom w:val="0"/>
          <w:divBdr>
            <w:top w:val="none" w:sz="0" w:space="0" w:color="auto"/>
            <w:left w:val="none" w:sz="0" w:space="0" w:color="auto"/>
            <w:bottom w:val="none" w:sz="0" w:space="0" w:color="auto"/>
            <w:right w:val="none" w:sz="0" w:space="0" w:color="auto"/>
          </w:divBdr>
        </w:div>
        <w:div w:id="1294024799">
          <w:marLeft w:val="720"/>
          <w:marRight w:val="0"/>
          <w:marTop w:val="0"/>
          <w:marBottom w:val="240"/>
          <w:divBdr>
            <w:top w:val="none" w:sz="0" w:space="0" w:color="auto"/>
            <w:left w:val="none" w:sz="0" w:space="0" w:color="auto"/>
            <w:bottom w:val="none" w:sz="0" w:space="0" w:color="auto"/>
            <w:right w:val="none" w:sz="0" w:space="0" w:color="auto"/>
          </w:divBdr>
        </w:div>
      </w:divsChild>
    </w:div>
    <w:div w:id="725446117">
      <w:bodyDiv w:val="1"/>
      <w:marLeft w:val="0"/>
      <w:marRight w:val="0"/>
      <w:marTop w:val="0"/>
      <w:marBottom w:val="0"/>
      <w:divBdr>
        <w:top w:val="none" w:sz="0" w:space="0" w:color="auto"/>
        <w:left w:val="none" w:sz="0" w:space="0" w:color="auto"/>
        <w:bottom w:val="none" w:sz="0" w:space="0" w:color="auto"/>
        <w:right w:val="none" w:sz="0" w:space="0" w:color="auto"/>
      </w:divBdr>
      <w:divsChild>
        <w:div w:id="195580629">
          <w:marLeft w:val="0"/>
          <w:marRight w:val="0"/>
          <w:marTop w:val="0"/>
          <w:marBottom w:val="0"/>
          <w:divBdr>
            <w:top w:val="none" w:sz="0" w:space="0" w:color="auto"/>
            <w:left w:val="none" w:sz="0" w:space="0" w:color="auto"/>
            <w:bottom w:val="none" w:sz="0" w:space="0" w:color="auto"/>
            <w:right w:val="none" w:sz="0" w:space="0" w:color="auto"/>
          </w:divBdr>
        </w:div>
        <w:div w:id="1731148088">
          <w:marLeft w:val="0"/>
          <w:marRight w:val="0"/>
          <w:marTop w:val="0"/>
          <w:marBottom w:val="0"/>
          <w:divBdr>
            <w:top w:val="none" w:sz="0" w:space="0" w:color="auto"/>
            <w:left w:val="none" w:sz="0" w:space="0" w:color="auto"/>
            <w:bottom w:val="none" w:sz="0" w:space="0" w:color="auto"/>
            <w:right w:val="none" w:sz="0" w:space="0" w:color="auto"/>
          </w:divBdr>
        </w:div>
      </w:divsChild>
    </w:div>
    <w:div w:id="2139253477">
      <w:bodyDiv w:val="1"/>
      <w:marLeft w:val="0"/>
      <w:marRight w:val="0"/>
      <w:marTop w:val="0"/>
      <w:marBottom w:val="0"/>
      <w:divBdr>
        <w:top w:val="none" w:sz="0" w:space="0" w:color="auto"/>
        <w:left w:val="none" w:sz="0" w:space="0" w:color="auto"/>
        <w:bottom w:val="none" w:sz="0" w:space="0" w:color="auto"/>
        <w:right w:val="none" w:sz="0" w:space="0" w:color="auto"/>
      </w:divBdr>
      <w:divsChild>
        <w:div w:id="194739364">
          <w:marLeft w:val="0"/>
          <w:marRight w:val="0"/>
          <w:marTop w:val="0"/>
          <w:marBottom w:val="0"/>
          <w:divBdr>
            <w:top w:val="none" w:sz="0" w:space="0" w:color="auto"/>
            <w:left w:val="none" w:sz="0" w:space="0" w:color="auto"/>
            <w:bottom w:val="none" w:sz="0" w:space="0" w:color="auto"/>
            <w:right w:val="none" w:sz="0" w:space="0" w:color="auto"/>
          </w:divBdr>
        </w:div>
        <w:div w:id="995034845">
          <w:marLeft w:val="0"/>
          <w:marRight w:val="0"/>
          <w:marTop w:val="0"/>
          <w:marBottom w:val="0"/>
          <w:divBdr>
            <w:top w:val="none" w:sz="0" w:space="0" w:color="auto"/>
            <w:left w:val="none" w:sz="0" w:space="0" w:color="auto"/>
            <w:bottom w:val="none" w:sz="0" w:space="0" w:color="auto"/>
            <w:right w:val="none" w:sz="0" w:space="0" w:color="auto"/>
          </w:divBdr>
        </w:div>
        <w:div w:id="1460299756">
          <w:marLeft w:val="720"/>
          <w:marRight w:val="0"/>
          <w:marTop w:val="0"/>
          <w:marBottom w:val="0"/>
          <w:divBdr>
            <w:top w:val="none" w:sz="0" w:space="0" w:color="auto"/>
            <w:left w:val="none" w:sz="0" w:space="0" w:color="auto"/>
            <w:bottom w:val="none" w:sz="0" w:space="0" w:color="auto"/>
            <w:right w:val="none" w:sz="0" w:space="0" w:color="auto"/>
          </w:divBdr>
        </w:div>
        <w:div w:id="188648108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E983B3B81609348B69B78CCD9F5CBB3" ma:contentTypeVersion="2" ma:contentTypeDescription="Een nieuw document maken" ma:contentTypeScope="" ma:versionID="c628ac4e1bec77af641391f3a4776fe4">
  <xsd:schema xmlns:xsd="http://www.w3.org/2001/XMLSchema" xmlns:xs="http://www.w3.org/2001/XMLSchema" xmlns:p="http://schemas.microsoft.com/office/2006/metadata/properties" xmlns:ns2="8c204fd9-28d1-4b23-87e5-4d5424a0d918" xmlns:ns3="http://schemas.microsoft.com/sharepoint/v4" targetNamespace="http://schemas.microsoft.com/office/2006/metadata/properties" ma:root="true" ma:fieldsID="01ee938aac587e9a0cf89c4c2b71b77b" ns2:_="" ns3:_="">
    <xsd:import namespace="8c204fd9-28d1-4b23-87e5-4d5424a0d91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04fd9-28d1-4b23-87e5-4d5424a0d9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c204fd9-28d1-4b23-87e5-4d5424a0d918">INTRA-55-5208</_dlc_DocId>
    <_dlc_DocIdUrl xmlns="8c204fd9-28d1-4b23-87e5-4d5424a0d918">
      <Url>https://sp.aoc-oost.nl/sites/intranet/projecten/werkveld_en_expertgroepen/_layouts/DocIdRedir.aspx?ID=INTRA-55-5208</Url>
      <Description>INTRA-55-5208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9FE3-25D8-40F5-9CC6-B951217D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04fd9-28d1-4b23-87e5-4d5424a0d9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1773E-01D4-45D0-9766-93DFEDF200AA}">
  <ds:schemaRefs>
    <ds:schemaRef ds:uri="http://schemas.microsoft.com/sharepoint/events"/>
  </ds:schemaRefs>
</ds:datastoreItem>
</file>

<file path=customXml/itemProps3.xml><?xml version="1.0" encoding="utf-8"?>
<ds:datastoreItem xmlns:ds="http://schemas.openxmlformats.org/officeDocument/2006/customXml" ds:itemID="{060D2E2C-A0CB-4C82-BC4C-7E5B7D9B0AF1}">
  <ds:schemaRefs>
    <ds:schemaRef ds:uri="http://schemas.microsoft.com/sharepoint/v3/contenttype/forms"/>
  </ds:schemaRefs>
</ds:datastoreItem>
</file>

<file path=customXml/itemProps4.xml><?xml version="1.0" encoding="utf-8"?>
<ds:datastoreItem xmlns:ds="http://schemas.openxmlformats.org/officeDocument/2006/customXml" ds:itemID="{1A4959DA-1F4F-44FC-915E-DCB2A62CF29C}">
  <ds:schemaRefs>
    <ds:schemaRef ds:uri="http://schemas.microsoft.com/office/2006/metadata/properties"/>
    <ds:schemaRef ds:uri="http://schemas.microsoft.com/office/infopath/2007/PartnerControls"/>
    <ds:schemaRef ds:uri="http://schemas.microsoft.com/sharepoint/v4"/>
    <ds:schemaRef ds:uri="8c204fd9-28d1-4b23-87e5-4d5424a0d918"/>
  </ds:schemaRefs>
</ds:datastoreItem>
</file>

<file path=customXml/itemProps5.xml><?xml version="1.0" encoding="utf-8"?>
<ds:datastoreItem xmlns:ds="http://schemas.openxmlformats.org/officeDocument/2006/customXml" ds:itemID="{FB8C88E7-70F6-469F-AF30-C4A5AC74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2844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Oost</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Damhuis</dc:creator>
  <cp:lastModifiedBy>admin</cp:lastModifiedBy>
  <cp:revision>2</cp:revision>
  <cp:lastPrinted>2015-12-10T13:27:00Z</cp:lastPrinted>
  <dcterms:created xsi:type="dcterms:W3CDTF">2019-10-30T20:00:00Z</dcterms:created>
  <dcterms:modified xsi:type="dcterms:W3CDTF">2019-10-30T20:00:00Z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0x0101008E983B3B81609348B69B78CCD9F5CBB3</vt:lpwstr>
  </property>
  <property fmtid="{D5CDD505-2E9C-101B-9397-08002B2CF9AE}" pid="3" name="_dlc_DocIdItemGuid">
    <vt:lpwstr>18c0fe94-9a30-494c-bbda-1c240b7b8a7a</vt:lpwstr>
  </property>
</Properties>
</file>